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FD8" w:rsidRPr="00466FD8" w:rsidRDefault="00466FD8" w:rsidP="00466FD8">
      <w:pPr>
        <w:spacing w:after="0" w:line="240" w:lineRule="auto"/>
        <w:jc w:val="center"/>
        <w:rPr>
          <w:rFonts w:ascii="Arial" w:eastAsia="Times New Roman" w:hAnsi="Arial" w:cs="Times New Roman"/>
        </w:rPr>
      </w:pPr>
      <w:r w:rsidRPr="00466FD8">
        <w:rPr>
          <w:rFonts w:ascii="Arial" w:eastAsia="Times New Roman" w:hAnsi="Arial" w:cs="Times New Roman"/>
        </w:rPr>
        <w:t>Муниципальное казенное дошкольное образовательное учреждение</w:t>
      </w:r>
    </w:p>
    <w:p w:rsidR="00466FD8" w:rsidRPr="00466FD8" w:rsidRDefault="00466FD8" w:rsidP="00466FD8">
      <w:pPr>
        <w:spacing w:after="0" w:line="240" w:lineRule="auto"/>
        <w:jc w:val="center"/>
        <w:rPr>
          <w:rFonts w:ascii="Arial" w:eastAsia="Times New Roman" w:hAnsi="Arial" w:cs="Times New Roman"/>
        </w:rPr>
      </w:pPr>
      <w:proofErr w:type="spellStart"/>
      <w:r w:rsidRPr="00466FD8">
        <w:rPr>
          <w:rFonts w:ascii="Arial" w:eastAsia="Times New Roman" w:hAnsi="Arial" w:cs="Times New Roman"/>
        </w:rPr>
        <w:t>Красносельский</w:t>
      </w:r>
      <w:proofErr w:type="spellEnd"/>
      <w:r w:rsidRPr="00466FD8">
        <w:rPr>
          <w:rFonts w:ascii="Arial" w:eastAsia="Times New Roman" w:hAnsi="Arial" w:cs="Times New Roman"/>
        </w:rPr>
        <w:t xml:space="preserve"> детский сад «Колосок»</w:t>
      </w:r>
    </w:p>
    <w:p w:rsidR="00466FD8" w:rsidRPr="00466FD8" w:rsidRDefault="00466FD8" w:rsidP="00466FD8">
      <w:pPr>
        <w:spacing w:after="0" w:line="240" w:lineRule="auto"/>
        <w:jc w:val="center"/>
        <w:rPr>
          <w:rFonts w:ascii="Arial" w:eastAsia="Times New Roman" w:hAnsi="Arial" w:cs="Times New Roman"/>
        </w:rPr>
      </w:pPr>
      <w:r w:rsidRPr="00466FD8">
        <w:rPr>
          <w:rFonts w:ascii="Arial" w:eastAsia="Times New Roman" w:hAnsi="Arial" w:cs="Times New Roman"/>
        </w:rPr>
        <w:t>(МКДОУ</w:t>
      </w:r>
      <w:r>
        <w:rPr>
          <w:rFonts w:ascii="Arial" w:eastAsia="Times New Roman" w:hAnsi="Arial" w:cs="Times New Roman"/>
        </w:rPr>
        <w:t xml:space="preserve"> </w:t>
      </w:r>
      <w:proofErr w:type="spellStart"/>
      <w:r>
        <w:rPr>
          <w:rFonts w:ascii="Arial" w:eastAsia="Times New Roman" w:hAnsi="Arial" w:cs="Times New Roman"/>
        </w:rPr>
        <w:t>Красносельский</w:t>
      </w:r>
      <w:proofErr w:type="spellEnd"/>
      <w:r>
        <w:rPr>
          <w:rFonts w:ascii="Arial" w:eastAsia="Times New Roman" w:hAnsi="Arial" w:cs="Times New Roman"/>
        </w:rPr>
        <w:t xml:space="preserve"> </w:t>
      </w:r>
      <w:r w:rsidRPr="00466FD8">
        <w:rPr>
          <w:rFonts w:ascii="Arial" w:eastAsia="Times New Roman" w:hAnsi="Arial" w:cs="Times New Roman"/>
        </w:rPr>
        <w:t xml:space="preserve"> детский сад «Колосок»)</w:t>
      </w:r>
    </w:p>
    <w:p w:rsidR="00466FD8" w:rsidRPr="00466FD8" w:rsidRDefault="00466FD8" w:rsidP="00466FD8">
      <w:pPr>
        <w:spacing w:after="0" w:line="360" w:lineRule="auto"/>
        <w:jc w:val="both"/>
        <w:rPr>
          <w:rFonts w:ascii="Arial" w:eastAsia="Times New Roman" w:hAnsi="Arial" w:cs="Times New Roman"/>
          <w:sz w:val="20"/>
          <w:szCs w:val="20"/>
        </w:rPr>
      </w:pPr>
    </w:p>
    <w:p w:rsidR="00466FD8" w:rsidRPr="00466FD8" w:rsidRDefault="00466FD8" w:rsidP="00466FD8">
      <w:pPr>
        <w:spacing w:after="0" w:line="360" w:lineRule="auto"/>
        <w:jc w:val="both"/>
        <w:rPr>
          <w:rFonts w:ascii="Arial" w:eastAsia="Times New Roman" w:hAnsi="Arial" w:cs="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466FD8" w:rsidRPr="00466FD8" w:rsidTr="00464A23">
        <w:tc>
          <w:tcPr>
            <w:tcW w:w="5495" w:type="dxa"/>
          </w:tcPr>
          <w:p w:rsidR="00466FD8" w:rsidRPr="00466FD8" w:rsidRDefault="00466FD8" w:rsidP="00466FD8">
            <w:pPr>
              <w:spacing w:line="360" w:lineRule="auto"/>
              <w:jc w:val="both"/>
              <w:rPr>
                <w:rFonts w:ascii="Arial" w:hAnsi="Arial"/>
                <w:sz w:val="20"/>
                <w:szCs w:val="20"/>
              </w:rPr>
            </w:pPr>
          </w:p>
        </w:tc>
        <w:tc>
          <w:tcPr>
            <w:tcW w:w="4076" w:type="dxa"/>
          </w:tcPr>
          <w:p w:rsidR="00466FD8" w:rsidRDefault="00466FD8" w:rsidP="00466FD8">
            <w:pPr>
              <w:spacing w:line="360" w:lineRule="auto"/>
              <w:ind w:hanging="108"/>
              <w:jc w:val="both"/>
              <w:rPr>
                <w:rFonts w:ascii="Arial" w:hAnsi="Arial"/>
                <w:sz w:val="20"/>
                <w:szCs w:val="20"/>
              </w:rPr>
            </w:pPr>
            <w:r w:rsidRPr="00466FD8">
              <w:rPr>
                <w:rFonts w:ascii="Arial" w:hAnsi="Arial"/>
                <w:sz w:val="20"/>
                <w:szCs w:val="20"/>
              </w:rPr>
              <w:t>УТВЕРЖД</w:t>
            </w:r>
            <w:r>
              <w:rPr>
                <w:rFonts w:ascii="Arial" w:hAnsi="Arial"/>
                <w:sz w:val="20"/>
                <w:szCs w:val="20"/>
              </w:rPr>
              <w:t xml:space="preserve">АЮ </w:t>
            </w:r>
          </w:p>
          <w:p w:rsidR="00466FD8" w:rsidRDefault="00466FD8" w:rsidP="00466FD8">
            <w:pPr>
              <w:spacing w:line="360" w:lineRule="auto"/>
              <w:ind w:left="-108"/>
              <w:jc w:val="both"/>
              <w:rPr>
                <w:rFonts w:ascii="Arial" w:hAnsi="Arial"/>
                <w:i/>
                <w:sz w:val="20"/>
                <w:szCs w:val="20"/>
              </w:rPr>
            </w:pPr>
            <w:r>
              <w:rPr>
                <w:rFonts w:ascii="Arial" w:hAnsi="Arial"/>
                <w:sz w:val="20"/>
                <w:szCs w:val="20"/>
              </w:rPr>
              <w:t xml:space="preserve">Заведующий </w:t>
            </w:r>
            <w:r w:rsidRPr="00466FD8">
              <w:rPr>
                <w:rFonts w:ascii="Arial" w:hAnsi="Arial"/>
                <w:i/>
                <w:sz w:val="20"/>
                <w:szCs w:val="20"/>
              </w:rPr>
              <w:t>МКДОУ</w:t>
            </w:r>
            <w:r>
              <w:rPr>
                <w:rFonts w:ascii="Arial" w:hAnsi="Arial"/>
                <w:i/>
                <w:sz w:val="20"/>
                <w:szCs w:val="20"/>
              </w:rPr>
              <w:t xml:space="preserve"> </w:t>
            </w:r>
            <w:proofErr w:type="spellStart"/>
            <w:r>
              <w:rPr>
                <w:rFonts w:ascii="Arial" w:hAnsi="Arial"/>
                <w:i/>
                <w:sz w:val="20"/>
                <w:szCs w:val="20"/>
              </w:rPr>
              <w:t>Красносельский</w:t>
            </w:r>
            <w:proofErr w:type="spellEnd"/>
            <w:r>
              <w:rPr>
                <w:rFonts w:ascii="Arial" w:hAnsi="Arial"/>
                <w:i/>
                <w:sz w:val="20"/>
                <w:szCs w:val="20"/>
              </w:rPr>
              <w:t xml:space="preserve"> </w:t>
            </w:r>
            <w:r w:rsidRPr="00466FD8">
              <w:rPr>
                <w:rFonts w:ascii="Arial" w:hAnsi="Arial"/>
                <w:i/>
                <w:sz w:val="20"/>
                <w:szCs w:val="20"/>
              </w:rPr>
              <w:t xml:space="preserve"> детский сад «Колосок»</w:t>
            </w:r>
          </w:p>
          <w:p w:rsidR="00466FD8" w:rsidRPr="00466FD8" w:rsidRDefault="00466FD8" w:rsidP="00466FD8">
            <w:pPr>
              <w:spacing w:line="360" w:lineRule="auto"/>
              <w:ind w:left="-108"/>
              <w:jc w:val="both"/>
              <w:rPr>
                <w:rFonts w:ascii="Arial" w:hAnsi="Arial"/>
                <w:i/>
                <w:sz w:val="20"/>
                <w:szCs w:val="20"/>
              </w:rPr>
            </w:pPr>
            <w:r>
              <w:rPr>
                <w:rFonts w:ascii="Arial" w:hAnsi="Arial"/>
                <w:i/>
                <w:sz w:val="20"/>
                <w:szCs w:val="20"/>
              </w:rPr>
              <w:t xml:space="preserve">                             Г.Л. Фоменко</w:t>
            </w:r>
            <w:r w:rsidRPr="00466FD8">
              <w:rPr>
                <w:rFonts w:ascii="Arial" w:hAnsi="Arial"/>
                <w:i/>
                <w:sz w:val="20"/>
                <w:szCs w:val="20"/>
              </w:rPr>
              <w:t xml:space="preserve"> </w:t>
            </w:r>
          </w:p>
          <w:p w:rsidR="00466FD8" w:rsidRPr="00466FD8" w:rsidRDefault="00466FD8" w:rsidP="00466FD8">
            <w:pPr>
              <w:spacing w:line="360" w:lineRule="auto"/>
              <w:ind w:left="-108"/>
              <w:jc w:val="both"/>
              <w:rPr>
                <w:rFonts w:ascii="Arial" w:hAnsi="Arial"/>
                <w:sz w:val="20"/>
                <w:szCs w:val="20"/>
              </w:rPr>
            </w:pPr>
            <w:r w:rsidRPr="00466FD8">
              <w:rPr>
                <w:rFonts w:ascii="Arial" w:hAnsi="Arial"/>
                <w:i/>
                <w:sz w:val="20"/>
                <w:szCs w:val="20"/>
              </w:rPr>
              <w:t>0</w:t>
            </w:r>
            <w:r>
              <w:rPr>
                <w:rFonts w:ascii="Arial" w:hAnsi="Arial"/>
                <w:i/>
                <w:sz w:val="20"/>
                <w:szCs w:val="20"/>
              </w:rPr>
              <w:t>8</w:t>
            </w:r>
            <w:r w:rsidRPr="00466FD8">
              <w:rPr>
                <w:rFonts w:ascii="Arial" w:hAnsi="Arial"/>
                <w:i/>
                <w:sz w:val="20"/>
                <w:szCs w:val="20"/>
              </w:rPr>
              <w:t xml:space="preserve">.02.2021 </w:t>
            </w:r>
          </w:p>
        </w:tc>
      </w:tr>
    </w:tbl>
    <w:p w:rsidR="00466FD8" w:rsidRDefault="00466FD8" w:rsidP="005147A1">
      <w:pPr>
        <w:spacing w:before="100" w:beforeAutospacing="1" w:after="100" w:afterAutospacing="1" w:line="240" w:lineRule="auto"/>
        <w:jc w:val="center"/>
        <w:rPr>
          <w:rFonts w:ascii="Georgia" w:eastAsia="Times New Roman" w:hAnsi="Georgia" w:cs="Times New Roman"/>
          <w:b/>
          <w:bCs/>
          <w:color w:val="000000"/>
          <w:sz w:val="24"/>
          <w:szCs w:val="24"/>
          <w:lang w:eastAsia="ru-RU"/>
        </w:rPr>
      </w:pPr>
    </w:p>
    <w:p w:rsidR="005147A1" w:rsidRPr="005147A1" w:rsidRDefault="005147A1" w:rsidP="005147A1">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5147A1">
        <w:rPr>
          <w:rFonts w:ascii="Georgia" w:eastAsia="Times New Roman" w:hAnsi="Georgia" w:cs="Times New Roman"/>
          <w:b/>
          <w:bCs/>
          <w:color w:val="000000"/>
          <w:sz w:val="24"/>
          <w:szCs w:val="24"/>
          <w:lang w:eastAsia="ru-RU"/>
        </w:rPr>
        <w:t>ПОЛИТИКА</w:t>
      </w:r>
      <w:r w:rsidRPr="005147A1">
        <w:rPr>
          <w:rFonts w:ascii="Georgia" w:eastAsia="Times New Roman" w:hAnsi="Georgia" w:cs="Times New Roman"/>
          <w:b/>
          <w:bCs/>
          <w:color w:val="000000"/>
          <w:sz w:val="24"/>
          <w:szCs w:val="24"/>
          <w:lang w:eastAsia="ru-RU"/>
        </w:rPr>
        <w:br/>
        <w:t>обработки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 Общие положения</w:t>
      </w:r>
    </w:p>
    <w:p w:rsid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1.1. Настоящая политика обработки и защиты персональных данных (далее – 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персональных данных и меры их защиты в </w:t>
      </w:r>
      <w:r>
        <w:rPr>
          <w:rFonts w:ascii="Georgia" w:eastAsia="Times New Roman" w:hAnsi="Georgia" w:cs="Times New Roman"/>
          <w:color w:val="000000"/>
          <w:sz w:val="24"/>
          <w:szCs w:val="24"/>
          <w:lang w:eastAsia="ru-RU"/>
        </w:rPr>
        <w:t xml:space="preserve">МКДОУ </w:t>
      </w:r>
      <w:proofErr w:type="spellStart"/>
      <w:r>
        <w:rPr>
          <w:rFonts w:ascii="Georgia" w:eastAsia="Times New Roman" w:hAnsi="Georgia" w:cs="Times New Roman"/>
          <w:color w:val="000000"/>
          <w:sz w:val="24"/>
          <w:szCs w:val="24"/>
          <w:lang w:eastAsia="ru-RU"/>
        </w:rPr>
        <w:t>Красносельский</w:t>
      </w:r>
      <w:proofErr w:type="spellEnd"/>
      <w:r>
        <w:rPr>
          <w:rFonts w:ascii="Georgia" w:eastAsia="Times New Roman" w:hAnsi="Georgia" w:cs="Times New Roman"/>
          <w:color w:val="000000"/>
          <w:sz w:val="24"/>
          <w:szCs w:val="24"/>
          <w:lang w:eastAsia="ru-RU"/>
        </w:rPr>
        <w:t xml:space="preserve"> детский сад «Колосок». </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1.2. Локальные нормативные акты и иные документы, регламентирующие обработку персональных данных в </w:t>
      </w:r>
      <w:r>
        <w:rPr>
          <w:rFonts w:ascii="Georgia" w:eastAsia="Times New Roman" w:hAnsi="Georgia" w:cs="Times New Roman"/>
          <w:color w:val="000000"/>
          <w:sz w:val="24"/>
          <w:szCs w:val="24"/>
          <w:lang w:eastAsia="ru-RU"/>
        </w:rPr>
        <w:t xml:space="preserve">МКДОУ </w:t>
      </w:r>
      <w:proofErr w:type="spellStart"/>
      <w:r>
        <w:rPr>
          <w:rFonts w:ascii="Georgia" w:eastAsia="Times New Roman" w:hAnsi="Georgia" w:cs="Times New Roman"/>
          <w:color w:val="000000"/>
          <w:sz w:val="24"/>
          <w:szCs w:val="24"/>
          <w:lang w:eastAsia="ru-RU"/>
        </w:rPr>
        <w:t>Красносельский</w:t>
      </w:r>
      <w:proofErr w:type="spellEnd"/>
      <w:r>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разрабатываются с учетом положений Политики.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1.3. Действие Политики распространяется на персональные данные, которые</w:t>
      </w:r>
      <w:r>
        <w:rPr>
          <w:rFonts w:ascii="Georgia" w:eastAsia="Times New Roman" w:hAnsi="Georgia" w:cs="Times New Roman"/>
          <w:color w:val="000000"/>
          <w:sz w:val="24"/>
          <w:szCs w:val="24"/>
          <w:lang w:eastAsia="ru-RU"/>
        </w:rPr>
        <w:t xml:space="preserve"> </w:t>
      </w:r>
      <w:r>
        <w:rPr>
          <w:rFonts w:ascii="Georgia" w:eastAsia="Times New Roman" w:hAnsi="Georgia" w:cs="Times New Roman"/>
          <w:color w:val="000000"/>
          <w:sz w:val="24"/>
          <w:szCs w:val="24"/>
          <w:lang w:eastAsia="ru-RU"/>
        </w:rPr>
        <w:t xml:space="preserve">МКДОУ </w:t>
      </w:r>
      <w:proofErr w:type="spellStart"/>
      <w:r>
        <w:rPr>
          <w:rFonts w:ascii="Georgia" w:eastAsia="Times New Roman" w:hAnsi="Georgia" w:cs="Times New Roman"/>
          <w:color w:val="000000"/>
          <w:sz w:val="24"/>
          <w:szCs w:val="24"/>
          <w:lang w:eastAsia="ru-RU"/>
        </w:rPr>
        <w:t>Красносельский</w:t>
      </w:r>
      <w:proofErr w:type="spellEnd"/>
      <w:r>
        <w:rPr>
          <w:rFonts w:ascii="Georgia" w:eastAsia="Times New Roman" w:hAnsi="Georgia" w:cs="Times New Roman"/>
          <w:color w:val="000000"/>
          <w:sz w:val="24"/>
          <w:szCs w:val="24"/>
          <w:lang w:eastAsia="ru-RU"/>
        </w:rPr>
        <w:t xml:space="preserve"> детский сад «Колосок»</w:t>
      </w:r>
      <w:r>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обрабатывает с использованием и без использования средств автоматизации.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1.4. В Политике используются следующие понятия:</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5147A1">
        <w:rPr>
          <w:rFonts w:ascii="Georgia" w:eastAsia="Times New Roman" w:hAnsi="Georgia" w:cs="Times New Roman"/>
          <w:color w:val="000000"/>
          <w:sz w:val="24"/>
          <w:szCs w:val="24"/>
          <w:lang w:eastAsia="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roofErr w:type="gramEnd"/>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5147A1">
        <w:rPr>
          <w:rFonts w:ascii="Georgia" w:eastAsia="Times New Roman" w:hAnsi="Georgia" w:cs="Times New Roman"/>
          <w:color w:val="000000"/>
          <w:sz w:val="24"/>
          <w:szCs w:val="24"/>
          <w:lang w:eastAsia="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w:t>
      </w:r>
      <w:r w:rsidRPr="005147A1">
        <w:rPr>
          <w:rFonts w:ascii="Georgia" w:eastAsia="Times New Roman" w:hAnsi="Georgia" w:cs="Times New Roman"/>
          <w:color w:val="000000"/>
          <w:sz w:val="24"/>
          <w:szCs w:val="24"/>
          <w:lang w:eastAsia="ru-RU"/>
        </w:rPr>
        <w:softHyphen/>
        <w:t>личивание, блокирование, удаление, уничтожение;</w:t>
      </w:r>
      <w:proofErr w:type="gramEnd"/>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lastRenderedPageBreak/>
        <w:t>автоматизированная обработка персональных данных – обработка персональных данных с помощью средств вычислительной техники;</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147A1" w:rsidRPr="005147A1" w:rsidRDefault="005147A1" w:rsidP="005147A1">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1.5. </w:t>
      </w:r>
      <w:r>
        <w:rPr>
          <w:rFonts w:ascii="Georgia" w:eastAsia="Times New Roman" w:hAnsi="Georgia" w:cs="Times New Roman"/>
          <w:color w:val="000000"/>
          <w:sz w:val="24"/>
          <w:szCs w:val="24"/>
          <w:lang w:eastAsia="ru-RU"/>
        </w:rPr>
        <w:t xml:space="preserve">МКДОУ </w:t>
      </w:r>
      <w:proofErr w:type="spellStart"/>
      <w:r>
        <w:rPr>
          <w:rFonts w:ascii="Georgia" w:eastAsia="Times New Roman" w:hAnsi="Georgia" w:cs="Times New Roman"/>
          <w:color w:val="000000"/>
          <w:sz w:val="24"/>
          <w:szCs w:val="24"/>
          <w:lang w:eastAsia="ru-RU"/>
        </w:rPr>
        <w:t>Красносельский</w:t>
      </w:r>
      <w:proofErr w:type="spellEnd"/>
      <w:r>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 оператор персональных данных – обязано:</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1.5.1. Соблюдать конфиденциальность персональных данных, а именно –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w:t>
      </w:r>
      <w:r w:rsidRPr="005147A1">
        <w:rPr>
          <w:rFonts w:ascii="Georgia" w:eastAsia="Times New Roman" w:hAnsi="Georgia" w:cs="Times New Roman"/>
          <w:color w:val="000000"/>
          <w:sz w:val="24"/>
          <w:szCs w:val="24"/>
          <w:lang w:eastAsia="ru-RU"/>
        </w:rPr>
        <w:softHyphen/>
        <w:t>дусмотрено законодательством.</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1.5.4. Блокировать или удалять неправомерно обрабатываемые, неточные персональные данные либо обеспечить их блокирование или удаление.</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1.5.5.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 xml:space="preserve">1.5.6. </w:t>
      </w:r>
      <w:proofErr w:type="gramStart"/>
      <w:r w:rsidRPr="005147A1">
        <w:rPr>
          <w:rFonts w:ascii="Georgia" w:eastAsia="Times New Roman" w:hAnsi="Georgia" w:cs="Times New Roman"/>
          <w:color w:val="000000"/>
          <w:sz w:val="24"/>
          <w:szCs w:val="24"/>
          <w:lang w:eastAsia="ru-RU"/>
        </w:rPr>
        <w:t>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w:t>
      </w:r>
      <w:r>
        <w:rPr>
          <w:rFonts w:ascii="Georgia" w:eastAsia="Times New Roman" w:hAnsi="Georgia" w:cs="Times New Roman"/>
          <w:color w:val="000000"/>
          <w:sz w:val="24"/>
          <w:szCs w:val="24"/>
          <w:lang w:eastAsia="ru-RU"/>
        </w:rPr>
        <w:t xml:space="preserve">МКДОУ </w:t>
      </w:r>
      <w:proofErr w:type="spellStart"/>
      <w:r>
        <w:rPr>
          <w:rFonts w:ascii="Georgia" w:eastAsia="Times New Roman" w:hAnsi="Georgia" w:cs="Times New Roman"/>
          <w:color w:val="000000"/>
          <w:sz w:val="24"/>
          <w:szCs w:val="24"/>
          <w:lang w:eastAsia="ru-RU"/>
        </w:rPr>
        <w:t>Красносельский</w:t>
      </w:r>
      <w:proofErr w:type="spellEnd"/>
      <w:r>
        <w:rPr>
          <w:rFonts w:ascii="Georgia" w:eastAsia="Times New Roman" w:hAnsi="Georgia" w:cs="Times New Roman"/>
          <w:color w:val="000000"/>
          <w:sz w:val="24"/>
          <w:szCs w:val="24"/>
          <w:lang w:eastAsia="ru-RU"/>
        </w:rPr>
        <w:t xml:space="preserve"> детский сад «Колосок»</w:t>
      </w:r>
      <w:r>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и субъектом персональных данных.</w:t>
      </w:r>
      <w:proofErr w:type="gramEnd"/>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1.6. </w:t>
      </w:r>
      <w:r>
        <w:rPr>
          <w:rFonts w:ascii="Georgia" w:eastAsia="Times New Roman" w:hAnsi="Georgia" w:cs="Times New Roman"/>
          <w:color w:val="000000"/>
          <w:sz w:val="24"/>
          <w:szCs w:val="24"/>
          <w:lang w:eastAsia="ru-RU"/>
        </w:rPr>
        <w:t xml:space="preserve"> </w:t>
      </w:r>
      <w:r>
        <w:rPr>
          <w:rFonts w:ascii="Georgia" w:eastAsia="Times New Roman" w:hAnsi="Georgia" w:cs="Times New Roman"/>
          <w:color w:val="000000"/>
          <w:sz w:val="24"/>
          <w:szCs w:val="24"/>
          <w:lang w:eastAsia="ru-RU"/>
        </w:rPr>
        <w:t xml:space="preserve">МКДОУ </w:t>
      </w:r>
      <w:proofErr w:type="spellStart"/>
      <w:r>
        <w:rPr>
          <w:rFonts w:ascii="Georgia" w:eastAsia="Times New Roman" w:hAnsi="Georgia" w:cs="Times New Roman"/>
          <w:color w:val="000000"/>
          <w:sz w:val="24"/>
          <w:szCs w:val="24"/>
          <w:lang w:eastAsia="ru-RU"/>
        </w:rPr>
        <w:t>Красносельский</w:t>
      </w:r>
      <w:proofErr w:type="spellEnd"/>
      <w:r>
        <w:rPr>
          <w:rFonts w:ascii="Georgia" w:eastAsia="Times New Roman" w:hAnsi="Georgia" w:cs="Times New Roman"/>
          <w:color w:val="000000"/>
          <w:sz w:val="24"/>
          <w:szCs w:val="24"/>
          <w:lang w:eastAsia="ru-RU"/>
        </w:rPr>
        <w:t xml:space="preserve"> детский сад «Колосок»</w:t>
      </w:r>
      <w:r>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вправе:</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lastRenderedPageBreak/>
        <w:t>1.6.1. Использовать персональные данные субъектов персональных данных без их согласия в случаях, предусмотренных законодательством.</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1.6.2. Предоставлять персональные данные субъектов персональных данных третьим лицам в случаях, предусмотренных законодательством.</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1.7. Работники, родители, законные представители воспитанников, иные субъекты персональных данных обязаны:</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1.7.1. В случаях, предусмотренных законодательством, предоставлять </w:t>
      </w:r>
      <w:r>
        <w:rPr>
          <w:rFonts w:ascii="Georgia" w:eastAsia="Times New Roman" w:hAnsi="Georgia" w:cs="Times New Roman"/>
          <w:color w:val="000000"/>
          <w:sz w:val="24"/>
          <w:szCs w:val="24"/>
          <w:lang w:eastAsia="ru-RU"/>
        </w:rPr>
        <w:t xml:space="preserve">МКДОУ </w:t>
      </w:r>
      <w:proofErr w:type="spellStart"/>
      <w:r>
        <w:rPr>
          <w:rFonts w:ascii="Georgia" w:eastAsia="Times New Roman" w:hAnsi="Georgia" w:cs="Times New Roman"/>
          <w:color w:val="000000"/>
          <w:sz w:val="24"/>
          <w:szCs w:val="24"/>
          <w:lang w:eastAsia="ru-RU"/>
        </w:rPr>
        <w:t>Красносельский</w:t>
      </w:r>
      <w:proofErr w:type="spellEnd"/>
      <w:r>
        <w:rPr>
          <w:rFonts w:ascii="Georgia" w:eastAsia="Times New Roman" w:hAnsi="Georgia" w:cs="Times New Roman"/>
          <w:color w:val="000000"/>
          <w:sz w:val="24"/>
          <w:szCs w:val="24"/>
          <w:lang w:eastAsia="ru-RU"/>
        </w:rPr>
        <w:t xml:space="preserve"> детский сад «Колосок»</w:t>
      </w:r>
      <w:r>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достоверные персональные данные.</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1.7.2. При изменении персональных данных, обнаружении ошибок или неточностей в них незамедлительно сообщать об этом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1.8. Субъекты персональных данных вправе:</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1.8.2. Требовать от</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1.8.3. Дополнить персональные данные оценочного характера заявлением, выражающим собственную точку зрения.</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1.8.4. Обжаловать действия или бездействие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в уполномоченном органе по защите прав субъектов персональных данных или в судебном порядке.</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2. Цели сбора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2.1. Целями сбора персональных данных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являются:</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 xml:space="preserve">2.1.1. Организация </w:t>
      </w:r>
      <w:proofErr w:type="spellStart"/>
      <w:r w:rsidRPr="005147A1">
        <w:rPr>
          <w:rFonts w:ascii="Georgia" w:eastAsia="Times New Roman" w:hAnsi="Georgia" w:cs="Times New Roman"/>
          <w:color w:val="000000"/>
          <w:sz w:val="24"/>
          <w:szCs w:val="24"/>
          <w:lang w:eastAsia="ru-RU"/>
        </w:rPr>
        <w:t>воспитательно</w:t>
      </w:r>
      <w:proofErr w:type="spellEnd"/>
      <w:r w:rsidRPr="005147A1">
        <w:rPr>
          <w:rFonts w:ascii="Georgia" w:eastAsia="Times New Roman" w:hAnsi="Georgia" w:cs="Times New Roman"/>
          <w:color w:val="000000"/>
          <w:sz w:val="24"/>
          <w:szCs w:val="24"/>
          <w:lang w:eastAsia="ru-RU"/>
        </w:rPr>
        <w:t>-образовательного процесса в соответствии с законодательством и уставом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2.1.2. Регулирование трудовых отношений с работниками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2.1.3. Реализация гражданско-правовых договоров, стороной, выгодоприобретателем или получателем которых является субъект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2.1.4. Обеспечение безопасности.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3. Правовые основания обработки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lastRenderedPageBreak/>
        <w:t>3.1. Правовыми основаниями обработки персональных данных в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являются устав и нормативные правовые акты, для исполнения которых и в соответствии с которыми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осуществляет обработку персональных данных, в том числе:</w:t>
      </w:r>
    </w:p>
    <w:p w:rsidR="005147A1" w:rsidRPr="005147A1" w:rsidRDefault="005147A1" w:rsidP="005147A1">
      <w:pPr>
        <w:numPr>
          <w:ilvl w:val="0"/>
          <w:numId w:val="2"/>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Трудовой кодекс, иные нормативные правовые акты, содержащие нормы трудового права;</w:t>
      </w:r>
    </w:p>
    <w:p w:rsidR="005147A1" w:rsidRPr="005147A1" w:rsidRDefault="005147A1" w:rsidP="005147A1">
      <w:pPr>
        <w:numPr>
          <w:ilvl w:val="0"/>
          <w:numId w:val="2"/>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Бюджетный кодекс;</w:t>
      </w:r>
    </w:p>
    <w:p w:rsidR="005147A1" w:rsidRPr="005147A1" w:rsidRDefault="005147A1" w:rsidP="005147A1">
      <w:pPr>
        <w:numPr>
          <w:ilvl w:val="0"/>
          <w:numId w:val="2"/>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Налоговый кодекс;</w:t>
      </w:r>
    </w:p>
    <w:p w:rsidR="005147A1" w:rsidRPr="005147A1" w:rsidRDefault="005147A1" w:rsidP="005147A1">
      <w:pPr>
        <w:numPr>
          <w:ilvl w:val="0"/>
          <w:numId w:val="2"/>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Гражданский кодекс;</w:t>
      </w:r>
    </w:p>
    <w:p w:rsidR="005147A1" w:rsidRPr="005147A1" w:rsidRDefault="005147A1" w:rsidP="005147A1">
      <w:pPr>
        <w:numPr>
          <w:ilvl w:val="0"/>
          <w:numId w:val="2"/>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Семейный кодекс;</w:t>
      </w:r>
    </w:p>
    <w:p w:rsidR="005147A1" w:rsidRPr="005147A1" w:rsidRDefault="005147A1" w:rsidP="005147A1">
      <w:pPr>
        <w:numPr>
          <w:ilvl w:val="0"/>
          <w:numId w:val="2"/>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Закон от 29.12.2012 № 273-ФЗ «Об образовании в Российской Федерации».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3.2. Правовыми основаниями обработки персональных данных в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также являются договоры с физическими лицами, заявления (согласия, доверенности) родителей (законных представителей) воспитанников, согласия на обработку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4. Объем и категории обрабатываемых персональных данных, категории субъектов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4.1. 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обрабатывает персональные данные:</w:t>
      </w:r>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работников, в том числе бывших;</w:t>
      </w:r>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кандидатов на замещение вакантных должностей;</w:t>
      </w:r>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родственников работников, в том числе бывших;</w:t>
      </w:r>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воспитанников;</w:t>
      </w:r>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родителей (законных представителей) воспитанников;</w:t>
      </w:r>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физических лиц по гражданско-правовым договорам;</w:t>
      </w:r>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5147A1">
        <w:rPr>
          <w:rFonts w:ascii="Georgia" w:eastAsia="Times New Roman" w:hAnsi="Georgia" w:cs="Times New Roman"/>
          <w:color w:val="000000"/>
          <w:sz w:val="24"/>
          <w:szCs w:val="24"/>
          <w:lang w:eastAsia="ru-RU"/>
        </w:rPr>
        <w:t>физических лиц, указанных в заявлениях (согласиях, доверенностях) родителей (законных представителей) воспитанников;</w:t>
      </w:r>
      <w:proofErr w:type="gramEnd"/>
    </w:p>
    <w:p w:rsidR="005147A1" w:rsidRPr="005147A1" w:rsidRDefault="005147A1" w:rsidP="005147A1">
      <w:pPr>
        <w:numPr>
          <w:ilvl w:val="0"/>
          <w:numId w:val="3"/>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физических лиц – посетителей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4.2. Специальные категории персональных данных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обрабатывает только на основании и согласно требованиям федеральных законов.</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4.3. Биометрические персональные данные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не обрабатывает.</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4.4. 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обрабатывает персональные данные в объеме, необходимом:</w:t>
      </w:r>
    </w:p>
    <w:p w:rsidR="005147A1" w:rsidRPr="005147A1" w:rsidRDefault="005147A1" w:rsidP="005147A1">
      <w:pPr>
        <w:numPr>
          <w:ilvl w:val="0"/>
          <w:numId w:val="4"/>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 обеспечения воспитания, обучения, присмотра и ухода, оздоровления, безопасности воспитанников, создания благоприятных условий для их разностороннего развития;</w:t>
      </w:r>
    </w:p>
    <w:p w:rsidR="005147A1" w:rsidRPr="005147A1" w:rsidRDefault="005147A1" w:rsidP="005147A1">
      <w:pPr>
        <w:numPr>
          <w:ilvl w:val="0"/>
          <w:numId w:val="4"/>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выполнения функций и полномочий работодателя в трудовых отношениях;</w:t>
      </w:r>
    </w:p>
    <w:p w:rsidR="005147A1" w:rsidRPr="005147A1" w:rsidRDefault="005147A1" w:rsidP="005147A1">
      <w:pPr>
        <w:numPr>
          <w:ilvl w:val="0"/>
          <w:numId w:val="4"/>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lastRenderedPageBreak/>
        <w:t>выполнения функций и полномочий экономического субъекта при осуществ</w:t>
      </w:r>
      <w:r w:rsidRPr="005147A1">
        <w:rPr>
          <w:rFonts w:ascii="Georgia" w:eastAsia="Times New Roman" w:hAnsi="Georgia" w:cs="Times New Roman"/>
          <w:color w:val="000000"/>
          <w:sz w:val="24"/>
          <w:szCs w:val="24"/>
          <w:lang w:eastAsia="ru-RU"/>
        </w:rPr>
        <w:softHyphen/>
        <w:t>лении бухгалтерского и налогового учета;</w:t>
      </w:r>
    </w:p>
    <w:p w:rsidR="005147A1" w:rsidRPr="005147A1" w:rsidRDefault="005147A1" w:rsidP="005147A1">
      <w:pPr>
        <w:numPr>
          <w:ilvl w:val="0"/>
          <w:numId w:val="4"/>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исполнения сделок и договоров гражданско-правового характера, в которых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является стороной, получателем (выгодоприобретателем).</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4.5. Содержание и объем обрабатываемых персональных данных в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соответствуют заявленным целям обработки.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 Порядок и условия обработки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5.1. </w:t>
      </w:r>
      <w:r w:rsidR="00C33FEB">
        <w:rPr>
          <w:rFonts w:ascii="Georgia" w:eastAsia="Times New Roman" w:hAnsi="Georgia" w:cs="Times New Roman"/>
          <w:color w:val="000000"/>
          <w:sz w:val="24"/>
          <w:szCs w:val="24"/>
          <w:lang w:eastAsia="ru-RU"/>
        </w:rPr>
        <w:t xml:space="preserve"> </w:t>
      </w:r>
      <w:proofErr w:type="gramStart"/>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5.2. Получение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5.2.1. Все персональные данные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5.2.2. 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сообщает субъекту персональных данных цели, предполагаемые источники и способы получения персональных данных, перечень действий с персональными данными, срок, в течение которого действует согласие на получение персональных данных, порядок его отзыва, а также последствия отказа субъекта персональных данных дать согласие на получение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5.3. Обработка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5.3.1. 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обрабатывает персональные данные в следующих случаях:</w:t>
      </w:r>
    </w:p>
    <w:p w:rsidR="005147A1" w:rsidRPr="005147A1" w:rsidRDefault="005147A1" w:rsidP="005147A1">
      <w:pPr>
        <w:numPr>
          <w:ilvl w:val="0"/>
          <w:numId w:val="5"/>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субъект персональных данных дал согласие на обработку своих персональных данных;</w:t>
      </w:r>
    </w:p>
    <w:p w:rsidR="005147A1" w:rsidRPr="005147A1" w:rsidRDefault="005147A1" w:rsidP="005147A1">
      <w:pPr>
        <w:numPr>
          <w:ilvl w:val="0"/>
          <w:numId w:val="5"/>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обработка персональных данных необходима для выполнения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возложенных на него законодательством функций, полномочий и обязанностей;</w:t>
      </w:r>
    </w:p>
    <w:p w:rsidR="005147A1" w:rsidRPr="005147A1" w:rsidRDefault="005147A1" w:rsidP="005147A1">
      <w:pPr>
        <w:numPr>
          <w:ilvl w:val="0"/>
          <w:numId w:val="5"/>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персональные данные являются общедоступными.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5.3.2. 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обрабатывает персональные данные:</w:t>
      </w:r>
    </w:p>
    <w:p w:rsidR="005147A1" w:rsidRPr="005147A1" w:rsidRDefault="005147A1" w:rsidP="005147A1">
      <w:pPr>
        <w:numPr>
          <w:ilvl w:val="0"/>
          <w:numId w:val="6"/>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без использования средств автоматизации;</w:t>
      </w:r>
    </w:p>
    <w:p w:rsidR="005147A1" w:rsidRPr="005147A1" w:rsidRDefault="005147A1" w:rsidP="005147A1">
      <w:pPr>
        <w:numPr>
          <w:ilvl w:val="0"/>
          <w:numId w:val="6"/>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с использованием средств автоматизации в программе «1С: Зарплата и кадры».</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5.3.3. 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обрабатывает персональные данные в сроки:</w:t>
      </w:r>
    </w:p>
    <w:p w:rsidR="005147A1" w:rsidRPr="005147A1" w:rsidRDefault="005147A1" w:rsidP="005147A1">
      <w:pPr>
        <w:numPr>
          <w:ilvl w:val="0"/>
          <w:numId w:val="7"/>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lastRenderedPageBreak/>
        <w:t>необходимые для достижения целей обработки персональных данных;</w:t>
      </w:r>
    </w:p>
    <w:p w:rsidR="005147A1" w:rsidRPr="005147A1" w:rsidRDefault="005147A1" w:rsidP="005147A1">
      <w:pPr>
        <w:numPr>
          <w:ilvl w:val="0"/>
          <w:numId w:val="7"/>
        </w:numPr>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5147A1">
        <w:rPr>
          <w:rFonts w:ascii="Georgia" w:eastAsia="Times New Roman" w:hAnsi="Georgia" w:cs="Times New Roman"/>
          <w:color w:val="000000"/>
          <w:sz w:val="24"/>
          <w:szCs w:val="24"/>
          <w:lang w:eastAsia="ru-RU"/>
        </w:rPr>
        <w:t>определенные законодательством для обработки отдельных видов персональных данных;</w:t>
      </w:r>
      <w:proofErr w:type="gramEnd"/>
    </w:p>
    <w:p w:rsidR="005147A1" w:rsidRPr="005147A1" w:rsidRDefault="005147A1" w:rsidP="005147A1">
      <w:pPr>
        <w:numPr>
          <w:ilvl w:val="0"/>
          <w:numId w:val="7"/>
        </w:numPr>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5147A1">
        <w:rPr>
          <w:rFonts w:ascii="Georgia" w:eastAsia="Times New Roman" w:hAnsi="Georgia" w:cs="Times New Roman"/>
          <w:color w:val="000000"/>
          <w:sz w:val="24"/>
          <w:szCs w:val="24"/>
          <w:lang w:eastAsia="ru-RU"/>
        </w:rPr>
        <w:t>указанные</w:t>
      </w:r>
      <w:proofErr w:type="gramEnd"/>
      <w:r w:rsidRPr="005147A1">
        <w:rPr>
          <w:rFonts w:ascii="Georgia" w:eastAsia="Times New Roman" w:hAnsi="Georgia" w:cs="Times New Roman"/>
          <w:color w:val="000000"/>
          <w:sz w:val="24"/>
          <w:szCs w:val="24"/>
          <w:lang w:eastAsia="ru-RU"/>
        </w:rPr>
        <w:t xml:space="preserve"> в согласии субъекта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5.4. Хранение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5.4.1. 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5.4.2.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5.4.3.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5.4.4.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w:t>
      </w:r>
      <w:proofErr w:type="spellStart"/>
      <w:r w:rsidRPr="005147A1">
        <w:rPr>
          <w:rFonts w:ascii="Georgia" w:eastAsia="Times New Roman" w:hAnsi="Georgia" w:cs="Times New Roman"/>
          <w:color w:val="000000"/>
          <w:sz w:val="24"/>
          <w:szCs w:val="24"/>
          <w:lang w:eastAsia="ru-RU"/>
        </w:rPr>
        <w:t>файлообменниках</w:t>
      </w:r>
      <w:proofErr w:type="spellEnd"/>
      <w:r w:rsidRPr="005147A1">
        <w:rPr>
          <w:rFonts w:ascii="Georgia" w:eastAsia="Times New Roman" w:hAnsi="Georgia" w:cs="Times New Roman"/>
          <w:color w:val="000000"/>
          <w:sz w:val="24"/>
          <w:szCs w:val="24"/>
          <w:lang w:eastAsia="ru-RU"/>
        </w:rPr>
        <w:t>) информационных систем.</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5.5. Прекращение обработки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5.5.1. Лица, ответственные за обработку персональных данных в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прекращают их обрабатывать в следующих случаях:</w:t>
      </w:r>
    </w:p>
    <w:p w:rsidR="005147A1" w:rsidRPr="005147A1" w:rsidRDefault="005147A1" w:rsidP="005147A1">
      <w:pPr>
        <w:numPr>
          <w:ilvl w:val="0"/>
          <w:numId w:val="8"/>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достигнуты цели обработки персональных данных;</w:t>
      </w:r>
    </w:p>
    <w:p w:rsidR="005147A1" w:rsidRPr="005147A1" w:rsidRDefault="005147A1" w:rsidP="005147A1">
      <w:pPr>
        <w:numPr>
          <w:ilvl w:val="0"/>
          <w:numId w:val="8"/>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истек срок действия согласия на обработку персональных данных;</w:t>
      </w:r>
    </w:p>
    <w:p w:rsidR="005147A1" w:rsidRPr="005147A1" w:rsidRDefault="005147A1" w:rsidP="005147A1">
      <w:pPr>
        <w:numPr>
          <w:ilvl w:val="0"/>
          <w:numId w:val="8"/>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отозвано согласие на обработку персональных данных;</w:t>
      </w:r>
    </w:p>
    <w:p w:rsidR="005147A1" w:rsidRPr="005147A1" w:rsidRDefault="005147A1" w:rsidP="005147A1">
      <w:pPr>
        <w:numPr>
          <w:ilvl w:val="0"/>
          <w:numId w:val="8"/>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обработка персональных данных неправомерна.</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5.6. Передача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5.6.1. 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обеспечивает конфиденциальность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shd w:val="clear" w:color="auto" w:fill="EEEEEE"/>
          <w:lang w:eastAsia="ru-RU"/>
        </w:rPr>
        <w:br/>
      </w:r>
      <w:r w:rsidRPr="005147A1">
        <w:rPr>
          <w:rFonts w:ascii="Georgia" w:eastAsia="Times New Roman" w:hAnsi="Georgia" w:cs="Times New Roman"/>
          <w:color w:val="000000"/>
          <w:sz w:val="24"/>
          <w:szCs w:val="24"/>
          <w:lang w:eastAsia="ru-RU"/>
        </w:rPr>
        <w:t>5.6.2. 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передает персональные данные третьим лицам в следующих случаях:</w:t>
      </w:r>
    </w:p>
    <w:p w:rsidR="005147A1" w:rsidRPr="005147A1" w:rsidRDefault="005147A1" w:rsidP="005147A1">
      <w:pPr>
        <w:numPr>
          <w:ilvl w:val="0"/>
          <w:numId w:val="9"/>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субъект персональных данных дал согласие на передачу своих данных;</w:t>
      </w:r>
    </w:p>
    <w:p w:rsidR="005147A1" w:rsidRPr="005147A1" w:rsidRDefault="005147A1" w:rsidP="005147A1">
      <w:pPr>
        <w:numPr>
          <w:ilvl w:val="0"/>
          <w:numId w:val="9"/>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передать данные необходимо в соответствии с требованиями законодательства в рамках установленной процедуры.</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5.6.3. 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Pr="005147A1">
        <w:rPr>
          <w:rFonts w:ascii="Georgia" w:eastAsia="Times New Roman" w:hAnsi="Georgia" w:cs="Times New Roman"/>
          <w:color w:val="000000"/>
          <w:sz w:val="24"/>
          <w:szCs w:val="24"/>
          <w:lang w:eastAsia="ru-RU"/>
        </w:rPr>
        <w:t> не осуществляет трансграничную передачу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lastRenderedPageBreak/>
        <w:t>5.7. 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rsidR="005147A1" w:rsidRPr="005147A1" w:rsidRDefault="005147A1" w:rsidP="005147A1">
      <w:pPr>
        <w:numPr>
          <w:ilvl w:val="0"/>
          <w:numId w:val="10"/>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издает локальные нормативные акты, регламентирующие обработку персональных данных;</w:t>
      </w:r>
    </w:p>
    <w:p w:rsidR="005147A1" w:rsidRPr="005147A1" w:rsidRDefault="005147A1" w:rsidP="005147A1">
      <w:pPr>
        <w:numPr>
          <w:ilvl w:val="0"/>
          <w:numId w:val="10"/>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 xml:space="preserve">назначает </w:t>
      </w:r>
      <w:proofErr w:type="gramStart"/>
      <w:r w:rsidRPr="005147A1">
        <w:rPr>
          <w:rFonts w:ascii="Georgia" w:eastAsia="Times New Roman" w:hAnsi="Georgia" w:cs="Times New Roman"/>
          <w:color w:val="000000"/>
          <w:sz w:val="24"/>
          <w:szCs w:val="24"/>
          <w:lang w:eastAsia="ru-RU"/>
        </w:rPr>
        <w:t>ответственного</w:t>
      </w:r>
      <w:proofErr w:type="gramEnd"/>
      <w:r w:rsidRPr="005147A1">
        <w:rPr>
          <w:rFonts w:ascii="Georgia" w:eastAsia="Times New Roman" w:hAnsi="Georgia" w:cs="Times New Roman"/>
          <w:color w:val="000000"/>
          <w:sz w:val="24"/>
          <w:szCs w:val="24"/>
          <w:lang w:eastAsia="ru-RU"/>
        </w:rPr>
        <w:t xml:space="preserve"> за организацию обработки персональных данных;</w:t>
      </w:r>
    </w:p>
    <w:p w:rsidR="005147A1" w:rsidRPr="005147A1" w:rsidRDefault="005147A1" w:rsidP="005147A1">
      <w:pPr>
        <w:numPr>
          <w:ilvl w:val="0"/>
          <w:numId w:val="10"/>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определяет список лиц, допущенных к обработке персональных данных;</w:t>
      </w:r>
    </w:p>
    <w:p w:rsidR="005147A1" w:rsidRPr="005147A1" w:rsidRDefault="005147A1" w:rsidP="005147A1">
      <w:pPr>
        <w:numPr>
          <w:ilvl w:val="0"/>
          <w:numId w:val="10"/>
        </w:numPr>
        <w:spacing w:before="100" w:beforeAutospacing="1" w:after="100" w:afterAutospacing="1" w:line="240" w:lineRule="auto"/>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6. Актуализация, исправление, удаление и уничтожение персональных данных, ответы на запросы субъектов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6.1.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w:t>
      </w:r>
      <w:r w:rsidR="00C33FEB">
        <w:rPr>
          <w:rFonts w:ascii="Georgia" w:eastAsia="Times New Roman" w:hAnsi="Georgia" w:cs="Times New Roman"/>
          <w:color w:val="000000"/>
          <w:sz w:val="24"/>
          <w:szCs w:val="24"/>
          <w:lang w:eastAsia="ru-RU"/>
        </w:rPr>
        <w:t xml:space="preserve">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актуализирует, исправляет, блокирует, удаляет или уничтожает их и уведомляет о своих действиях субъекта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6.2.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6.3. Решение об уничтожении документов (носителей) с персональными данными принимает комиссия, состав которой утверждается приказом руководителя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6.4. Документы (носители), содержащие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 xml:space="preserve">6.5. Уничтожение документов (носителей), содержащих персональные данные, производится путем сожжения, дробления (измельчения), химического разложения. Для уничтожения бумажных документов может быть использован </w:t>
      </w:r>
      <w:bookmarkStart w:id="0" w:name="_GoBack"/>
      <w:bookmarkEnd w:id="0"/>
      <w:r w:rsidRPr="005147A1">
        <w:rPr>
          <w:rFonts w:ascii="Georgia" w:eastAsia="Times New Roman" w:hAnsi="Georgia" w:cs="Times New Roman"/>
          <w:color w:val="000000"/>
          <w:sz w:val="24"/>
          <w:szCs w:val="24"/>
          <w:lang w:eastAsia="ru-RU"/>
        </w:rPr>
        <w:t>шредер.</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6.6. Персональные данные на электронных носителях уничтожаются путем стирания или форматирования носителя.</w:t>
      </w:r>
    </w:p>
    <w:p w:rsidR="005147A1" w:rsidRPr="005147A1" w:rsidRDefault="005147A1" w:rsidP="005147A1">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147A1">
        <w:rPr>
          <w:rFonts w:ascii="Georgia" w:eastAsia="Times New Roman" w:hAnsi="Georgia" w:cs="Times New Roman"/>
          <w:color w:val="000000"/>
          <w:sz w:val="24"/>
          <w:szCs w:val="24"/>
          <w:lang w:eastAsia="ru-RU"/>
        </w:rPr>
        <w:t>6.7. По запросу субъекта персональных данных или его законного представителя </w:t>
      </w:r>
      <w:r w:rsidR="00C33FEB">
        <w:rPr>
          <w:rFonts w:ascii="Georgia" w:eastAsia="Times New Roman" w:hAnsi="Georgia" w:cs="Times New Roman"/>
          <w:color w:val="000000"/>
          <w:sz w:val="24"/>
          <w:szCs w:val="24"/>
          <w:lang w:eastAsia="ru-RU"/>
        </w:rPr>
        <w:t xml:space="preserve">МКДОУ </w:t>
      </w:r>
      <w:proofErr w:type="spellStart"/>
      <w:r w:rsidR="00C33FEB">
        <w:rPr>
          <w:rFonts w:ascii="Georgia" w:eastAsia="Times New Roman" w:hAnsi="Georgia" w:cs="Times New Roman"/>
          <w:color w:val="000000"/>
          <w:sz w:val="24"/>
          <w:szCs w:val="24"/>
          <w:lang w:eastAsia="ru-RU"/>
        </w:rPr>
        <w:t>Красносельский</w:t>
      </w:r>
      <w:proofErr w:type="spellEnd"/>
      <w:r w:rsidR="00C33FEB">
        <w:rPr>
          <w:rFonts w:ascii="Georgia" w:eastAsia="Times New Roman" w:hAnsi="Georgia" w:cs="Times New Roman"/>
          <w:color w:val="000000"/>
          <w:sz w:val="24"/>
          <w:szCs w:val="24"/>
          <w:lang w:eastAsia="ru-RU"/>
        </w:rPr>
        <w:t xml:space="preserve"> детский сад «Колосок»</w:t>
      </w:r>
      <w:r w:rsidR="00C33FEB">
        <w:rPr>
          <w:rFonts w:ascii="Georgia" w:eastAsia="Times New Roman" w:hAnsi="Georgia" w:cs="Times New Roman"/>
          <w:color w:val="000000"/>
          <w:sz w:val="24"/>
          <w:szCs w:val="24"/>
          <w:lang w:eastAsia="ru-RU"/>
        </w:rPr>
        <w:t xml:space="preserve"> </w:t>
      </w:r>
      <w:r w:rsidRPr="005147A1">
        <w:rPr>
          <w:rFonts w:ascii="Georgia" w:eastAsia="Times New Roman" w:hAnsi="Georgia" w:cs="Times New Roman"/>
          <w:color w:val="000000"/>
          <w:sz w:val="24"/>
          <w:szCs w:val="24"/>
          <w:lang w:eastAsia="ru-RU"/>
        </w:rPr>
        <w:t>сообщает ему информацию об обработке его персональных данных.</w:t>
      </w:r>
    </w:p>
    <w:sectPr w:rsidR="005147A1" w:rsidRPr="00514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C6B"/>
    <w:multiLevelType w:val="multilevel"/>
    <w:tmpl w:val="2650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62FCF"/>
    <w:multiLevelType w:val="multilevel"/>
    <w:tmpl w:val="C6F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F81229"/>
    <w:multiLevelType w:val="multilevel"/>
    <w:tmpl w:val="DF3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00632"/>
    <w:multiLevelType w:val="multilevel"/>
    <w:tmpl w:val="9C2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E47720"/>
    <w:multiLevelType w:val="multilevel"/>
    <w:tmpl w:val="ADF8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954BF6"/>
    <w:multiLevelType w:val="multilevel"/>
    <w:tmpl w:val="9EF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804A1C"/>
    <w:multiLevelType w:val="multilevel"/>
    <w:tmpl w:val="D14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A0E04"/>
    <w:multiLevelType w:val="multilevel"/>
    <w:tmpl w:val="D2F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441FD9"/>
    <w:multiLevelType w:val="multilevel"/>
    <w:tmpl w:val="1670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090D28"/>
    <w:multiLevelType w:val="multilevel"/>
    <w:tmpl w:val="E0A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9"/>
  </w:num>
  <w:num w:numId="5">
    <w:abstractNumId w:val="6"/>
  </w:num>
  <w:num w:numId="6">
    <w:abstractNumId w:val="3"/>
  </w:num>
  <w:num w:numId="7">
    <w:abstractNumId w:val="0"/>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8C"/>
    <w:rsid w:val="00466FD8"/>
    <w:rsid w:val="005147A1"/>
    <w:rsid w:val="00771EC0"/>
    <w:rsid w:val="00926F8C"/>
    <w:rsid w:val="00C33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7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7A1"/>
    <w:rPr>
      <w:rFonts w:ascii="Tahoma" w:hAnsi="Tahoma" w:cs="Tahoma"/>
      <w:sz w:val="16"/>
      <w:szCs w:val="16"/>
    </w:rPr>
  </w:style>
  <w:style w:type="character" w:styleId="a5">
    <w:name w:val="Intense Emphasis"/>
    <w:basedOn w:val="a0"/>
    <w:uiPriority w:val="21"/>
    <w:qFormat/>
    <w:rsid w:val="00C33FEB"/>
    <w:rPr>
      <w:b/>
      <w:bCs/>
      <w:i/>
      <w:iCs/>
      <w:color w:val="4F81BD" w:themeColor="accent1"/>
    </w:rPr>
  </w:style>
  <w:style w:type="paragraph" w:styleId="a6">
    <w:name w:val="No Spacing"/>
    <w:uiPriority w:val="1"/>
    <w:qFormat/>
    <w:rsid w:val="00466FD8"/>
    <w:pPr>
      <w:spacing w:after="0" w:line="240" w:lineRule="auto"/>
    </w:pPr>
  </w:style>
  <w:style w:type="table" w:styleId="a7">
    <w:name w:val="Table Grid"/>
    <w:basedOn w:val="a1"/>
    <w:uiPriority w:val="59"/>
    <w:rsid w:val="00466FD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7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7A1"/>
    <w:rPr>
      <w:rFonts w:ascii="Tahoma" w:hAnsi="Tahoma" w:cs="Tahoma"/>
      <w:sz w:val="16"/>
      <w:szCs w:val="16"/>
    </w:rPr>
  </w:style>
  <w:style w:type="character" w:styleId="a5">
    <w:name w:val="Intense Emphasis"/>
    <w:basedOn w:val="a0"/>
    <w:uiPriority w:val="21"/>
    <w:qFormat/>
    <w:rsid w:val="00C33FEB"/>
    <w:rPr>
      <w:b/>
      <w:bCs/>
      <w:i/>
      <w:iCs/>
      <w:color w:val="4F81BD" w:themeColor="accent1"/>
    </w:rPr>
  </w:style>
  <w:style w:type="paragraph" w:styleId="a6">
    <w:name w:val="No Spacing"/>
    <w:uiPriority w:val="1"/>
    <w:qFormat/>
    <w:rsid w:val="00466FD8"/>
    <w:pPr>
      <w:spacing w:after="0" w:line="240" w:lineRule="auto"/>
    </w:pPr>
  </w:style>
  <w:style w:type="table" w:styleId="a7">
    <w:name w:val="Table Grid"/>
    <w:basedOn w:val="a1"/>
    <w:uiPriority w:val="59"/>
    <w:rsid w:val="00466FD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9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2346</Words>
  <Characters>13374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2</cp:revision>
  <dcterms:created xsi:type="dcterms:W3CDTF">2021-06-08T12:07:00Z</dcterms:created>
  <dcterms:modified xsi:type="dcterms:W3CDTF">2021-06-08T12:33:00Z</dcterms:modified>
</cp:coreProperties>
</file>