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A20" w:rsidRDefault="000E2F59" w:rsidP="00697A20">
      <w:pPr>
        <w:pStyle w:val="a3"/>
        <w:spacing w:before="63" w:line="237" w:lineRule="auto"/>
        <w:ind w:left="6237" w:right="132" w:firstLine="426"/>
      </w:pPr>
      <w:r>
        <w:t xml:space="preserve">Приложение </w:t>
      </w:r>
      <w:r w:rsidR="00697A20">
        <w:t>к</w:t>
      </w:r>
      <w:r>
        <w:t xml:space="preserve"> приказу </w:t>
      </w:r>
    </w:p>
    <w:p w:rsidR="005B477F" w:rsidRDefault="000E2F59" w:rsidP="00697A20">
      <w:pPr>
        <w:pStyle w:val="a3"/>
        <w:spacing w:before="63" w:line="237" w:lineRule="auto"/>
        <w:ind w:left="6237" w:right="132" w:firstLine="426"/>
      </w:pPr>
      <w:r>
        <w:t xml:space="preserve">от </w:t>
      </w:r>
      <w:r w:rsidR="00697A20">
        <w:t>08</w:t>
      </w:r>
      <w:r>
        <w:t>.0</w:t>
      </w:r>
      <w:r w:rsidR="00697A20">
        <w:t>7</w:t>
      </w:r>
      <w:r>
        <w:t xml:space="preserve">.2020 № </w:t>
      </w:r>
      <w:r w:rsidR="00697A20">
        <w:t>36-од</w:t>
      </w:r>
    </w:p>
    <w:p w:rsidR="005B477F" w:rsidRDefault="005B477F">
      <w:pPr>
        <w:pStyle w:val="a3"/>
        <w:spacing w:before="1"/>
        <w:ind w:left="0" w:firstLine="0"/>
      </w:pPr>
    </w:p>
    <w:p w:rsidR="00201C2F" w:rsidRDefault="00697A20" w:rsidP="00201C2F">
      <w:pPr>
        <w:ind w:left="1134" w:right="653" w:hanging="773"/>
        <w:rPr>
          <w:sz w:val="27"/>
        </w:rPr>
      </w:pPr>
      <w:r>
        <w:rPr>
          <w:sz w:val="27"/>
        </w:rPr>
        <w:t xml:space="preserve">    </w:t>
      </w:r>
      <w:bookmarkStart w:id="0" w:name="_GoBack"/>
      <w:bookmarkEnd w:id="0"/>
      <w:r w:rsidR="000E2F59">
        <w:rPr>
          <w:sz w:val="27"/>
        </w:rPr>
        <w:t xml:space="preserve">ПОРЯДОК ПРИЕМА НА </w:t>
      </w:r>
      <w:proofErr w:type="gramStart"/>
      <w:r w:rsidR="000E2F59">
        <w:rPr>
          <w:sz w:val="27"/>
        </w:rPr>
        <w:t>ОБУЧЕНИЕ</w:t>
      </w:r>
      <w:r w:rsidR="00201C2F">
        <w:rPr>
          <w:sz w:val="27"/>
        </w:rPr>
        <w:t xml:space="preserve"> </w:t>
      </w:r>
      <w:r w:rsidR="000E2F59">
        <w:rPr>
          <w:sz w:val="27"/>
        </w:rPr>
        <w:t xml:space="preserve"> ПО</w:t>
      </w:r>
      <w:proofErr w:type="gramEnd"/>
      <w:r w:rsidR="000E2F59">
        <w:rPr>
          <w:sz w:val="27"/>
        </w:rPr>
        <w:t xml:space="preserve"> ОБРАЗОВАТЕЛЬНЫМ ПРОГРАММАМ ДОШКОЛЬНОГО ОБРАЗОВАНИЯ</w:t>
      </w:r>
      <w:r w:rsidR="00201C2F">
        <w:rPr>
          <w:sz w:val="27"/>
        </w:rPr>
        <w:t xml:space="preserve"> </w:t>
      </w:r>
    </w:p>
    <w:p w:rsidR="005B477F" w:rsidRPr="006628A3" w:rsidRDefault="00201C2F" w:rsidP="00201C2F">
      <w:pPr>
        <w:ind w:left="1134" w:right="653" w:hanging="773"/>
        <w:rPr>
          <w:b/>
          <w:sz w:val="27"/>
        </w:rPr>
      </w:pPr>
      <w:r>
        <w:rPr>
          <w:sz w:val="27"/>
        </w:rPr>
        <w:t xml:space="preserve">               </w:t>
      </w:r>
      <w:r w:rsidRPr="006628A3">
        <w:rPr>
          <w:b/>
          <w:sz w:val="27"/>
        </w:rPr>
        <w:t xml:space="preserve">МКДОУ </w:t>
      </w:r>
      <w:proofErr w:type="spellStart"/>
      <w:r w:rsidRPr="006628A3">
        <w:rPr>
          <w:b/>
          <w:sz w:val="27"/>
        </w:rPr>
        <w:t>Красносельский</w:t>
      </w:r>
      <w:proofErr w:type="spellEnd"/>
      <w:r w:rsidRPr="006628A3">
        <w:rPr>
          <w:b/>
          <w:sz w:val="27"/>
        </w:rPr>
        <w:t xml:space="preserve"> детский сад «Колосок»</w:t>
      </w:r>
    </w:p>
    <w:p w:rsidR="00201C2F" w:rsidRDefault="00201C2F" w:rsidP="00201C2F">
      <w:pPr>
        <w:ind w:left="1134" w:right="653" w:hanging="773"/>
        <w:rPr>
          <w:sz w:val="27"/>
        </w:rPr>
      </w:pPr>
    </w:p>
    <w:p w:rsidR="005B477F" w:rsidRDefault="005B477F">
      <w:pPr>
        <w:pStyle w:val="a3"/>
        <w:spacing w:before="2"/>
        <w:ind w:left="0" w:firstLine="0"/>
        <w:rPr>
          <w:sz w:val="27"/>
        </w:rPr>
      </w:pP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9" w:firstLine="566"/>
        <w:jc w:val="both"/>
        <w:rPr>
          <w:sz w:val="24"/>
        </w:rPr>
      </w:pPr>
      <w:r>
        <w:rPr>
          <w:sz w:val="24"/>
        </w:rPr>
        <w:t xml:space="preserve">Настоящий Порядок приема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дошкольного образования (далее - Порядок) определяет правила приема граждан Российской Федерации в М</w:t>
      </w:r>
      <w:r w:rsidR="00201C2F">
        <w:rPr>
          <w:sz w:val="24"/>
        </w:rPr>
        <w:t>К</w:t>
      </w:r>
      <w:r>
        <w:rPr>
          <w:sz w:val="24"/>
        </w:rPr>
        <w:t>ДОУ д/с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201C2F">
        <w:rPr>
          <w:sz w:val="24"/>
        </w:rPr>
        <w:t>Колосок»</w:t>
      </w:r>
      <w:r>
        <w:rPr>
          <w:sz w:val="24"/>
        </w:rPr>
        <w:t>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3" w:firstLine="566"/>
        <w:jc w:val="both"/>
        <w:rPr>
          <w:sz w:val="24"/>
        </w:rPr>
      </w:pPr>
      <w:proofErr w:type="gramStart"/>
      <w:r>
        <w:rPr>
          <w:sz w:val="24"/>
        </w:rPr>
        <w:t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</w:t>
      </w:r>
      <w:proofErr w:type="gramEnd"/>
      <w:r>
        <w:rPr>
          <w:sz w:val="24"/>
        </w:rPr>
        <w:t xml:space="preserve">; </w:t>
      </w:r>
      <w:proofErr w:type="gramStart"/>
      <w:r>
        <w:rPr>
          <w:sz w:val="24"/>
        </w:rPr>
        <w:t>2020, N 9, ст. 1137), Приказом Министерства просвещения РФ от 15 мая 2020 г. № 236 "Об утверждении Порядка приема на обучение по образовательным программам дошкольного образования", и настоящим</w:t>
      </w:r>
      <w:r>
        <w:rPr>
          <w:spacing w:val="-15"/>
          <w:sz w:val="24"/>
        </w:rPr>
        <w:t xml:space="preserve"> </w:t>
      </w:r>
      <w:r>
        <w:rPr>
          <w:sz w:val="24"/>
        </w:rPr>
        <w:t>Порядком.</w:t>
      </w:r>
      <w:proofErr w:type="gramEnd"/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7" w:firstLine="566"/>
        <w:jc w:val="both"/>
        <w:rPr>
          <w:sz w:val="24"/>
        </w:rPr>
      </w:pPr>
      <w:r>
        <w:rPr>
          <w:sz w:val="24"/>
        </w:rPr>
        <w:t>Правила приема на обучение в М</w:t>
      </w:r>
      <w:r w:rsidR="00201C2F">
        <w:rPr>
          <w:sz w:val="24"/>
        </w:rPr>
        <w:t>К</w:t>
      </w:r>
      <w:r>
        <w:rPr>
          <w:sz w:val="24"/>
        </w:rPr>
        <w:t>ДОУ д/с «</w:t>
      </w:r>
      <w:r w:rsidR="00201C2F">
        <w:rPr>
          <w:sz w:val="24"/>
        </w:rPr>
        <w:t xml:space="preserve">Колосок» </w:t>
      </w:r>
      <w:r>
        <w:rPr>
          <w:sz w:val="24"/>
        </w:rPr>
        <w:t xml:space="preserve"> должны обеспечивать прием в образовательную организацию всех граждан, имеющих право на получение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4" w:firstLine="566"/>
        <w:jc w:val="both"/>
        <w:rPr>
          <w:sz w:val="24"/>
        </w:rPr>
      </w:pPr>
      <w:r>
        <w:rPr>
          <w:sz w:val="24"/>
        </w:rPr>
        <w:t>Правила приема в М</w:t>
      </w:r>
      <w:r w:rsidR="00201C2F">
        <w:rPr>
          <w:sz w:val="24"/>
        </w:rPr>
        <w:t>К</w:t>
      </w:r>
      <w:r>
        <w:rPr>
          <w:sz w:val="24"/>
        </w:rPr>
        <w:t>ДОУ д/с «</w:t>
      </w:r>
      <w:r w:rsidR="00201C2F">
        <w:rPr>
          <w:sz w:val="24"/>
        </w:rPr>
        <w:t xml:space="preserve">Колосок» </w:t>
      </w:r>
      <w:r>
        <w:rPr>
          <w:sz w:val="24"/>
        </w:rPr>
        <w:t>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закреплено учреждение постановлением администрации  (далее - закрепленная территория).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8" w:firstLine="566"/>
        <w:jc w:val="both"/>
        <w:rPr>
          <w:sz w:val="24"/>
        </w:rPr>
      </w:pPr>
      <w:r>
        <w:rPr>
          <w:sz w:val="24"/>
        </w:rPr>
        <w:t>Проживающие в одной семье и имеющие общее место жительства дети имеют право преимущественного приема в М</w:t>
      </w:r>
      <w:r w:rsidR="00201C2F">
        <w:rPr>
          <w:sz w:val="24"/>
        </w:rPr>
        <w:t>К</w:t>
      </w:r>
      <w:r>
        <w:rPr>
          <w:sz w:val="24"/>
        </w:rPr>
        <w:t>ДОУ д/с «</w:t>
      </w:r>
      <w:r w:rsidR="00201C2F">
        <w:rPr>
          <w:sz w:val="24"/>
        </w:rPr>
        <w:t>Колосок</w:t>
      </w:r>
      <w:r>
        <w:rPr>
          <w:sz w:val="24"/>
        </w:rPr>
        <w:t>», в которых обучаются их братья и (или)</w:t>
      </w:r>
      <w:r>
        <w:rPr>
          <w:spacing w:val="-1"/>
          <w:sz w:val="24"/>
        </w:rPr>
        <w:t xml:space="preserve"> </w:t>
      </w:r>
      <w:r>
        <w:rPr>
          <w:sz w:val="24"/>
        </w:rPr>
        <w:t>сестры.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156"/>
        </w:tabs>
        <w:ind w:right="162" w:firstLine="566"/>
        <w:jc w:val="both"/>
        <w:rPr>
          <w:sz w:val="24"/>
        </w:rPr>
      </w:pPr>
      <w:proofErr w:type="gramStart"/>
      <w:r>
        <w:rPr>
          <w:sz w:val="24"/>
        </w:rPr>
        <w:t>В приеме в М</w:t>
      </w:r>
      <w:r w:rsidR="00201C2F">
        <w:rPr>
          <w:sz w:val="24"/>
        </w:rPr>
        <w:t>К</w:t>
      </w:r>
      <w:r>
        <w:rPr>
          <w:sz w:val="24"/>
        </w:rPr>
        <w:t>ДОУ д/с «</w:t>
      </w:r>
      <w:r w:rsidR="00201C2F">
        <w:rPr>
          <w:sz w:val="24"/>
        </w:rPr>
        <w:t xml:space="preserve">Колосок» </w:t>
      </w:r>
      <w:r>
        <w:rPr>
          <w:sz w:val="24"/>
        </w:rPr>
        <w:t>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  <w:proofErr w:type="gramEnd"/>
      <w:r>
        <w:rPr>
          <w:sz w:val="24"/>
        </w:rPr>
        <w:t xml:space="preserve"> В случае отсутствия мест в М</w:t>
      </w:r>
      <w:r w:rsidR="00201C2F">
        <w:rPr>
          <w:sz w:val="24"/>
        </w:rPr>
        <w:t>К</w:t>
      </w:r>
      <w:r>
        <w:rPr>
          <w:sz w:val="24"/>
        </w:rPr>
        <w:t>ДОУ д/с «</w:t>
      </w:r>
      <w:r w:rsidR="00201C2F">
        <w:rPr>
          <w:sz w:val="24"/>
        </w:rPr>
        <w:t xml:space="preserve">Колосок» </w:t>
      </w:r>
      <w:r>
        <w:rPr>
          <w:sz w:val="24"/>
        </w:rPr>
        <w:t>родители (законные представители) ребенка для решения вопроса о его устройстве в другую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 орган местного самоуправления, осуществляющий управление в сфере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9" w:firstLine="566"/>
        <w:jc w:val="both"/>
        <w:rPr>
          <w:sz w:val="24"/>
        </w:rPr>
      </w:pPr>
      <w:r>
        <w:rPr>
          <w:sz w:val="24"/>
        </w:rPr>
        <w:t>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firstLine="566"/>
        <w:jc w:val="both"/>
        <w:rPr>
          <w:sz w:val="24"/>
        </w:rPr>
      </w:pPr>
      <w:r>
        <w:rPr>
          <w:sz w:val="24"/>
        </w:rPr>
        <w:t>Копии указанных документов, информация о сроках приема документов, указанных в пункте 7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</w:t>
      </w:r>
      <w:r>
        <w:rPr>
          <w:spacing w:val="-1"/>
          <w:sz w:val="24"/>
        </w:rPr>
        <w:t xml:space="preserve"> </w:t>
      </w:r>
      <w:r>
        <w:rPr>
          <w:sz w:val="24"/>
        </w:rPr>
        <w:t>"Интернет".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firstLine="566"/>
        <w:jc w:val="both"/>
        <w:rPr>
          <w:sz w:val="24"/>
        </w:rPr>
      </w:pPr>
      <w:r>
        <w:rPr>
          <w:sz w:val="24"/>
        </w:rPr>
        <w:t>М</w:t>
      </w:r>
      <w:r w:rsidR="00201C2F">
        <w:rPr>
          <w:sz w:val="24"/>
        </w:rPr>
        <w:t>К</w:t>
      </w:r>
      <w:r>
        <w:rPr>
          <w:sz w:val="24"/>
        </w:rPr>
        <w:t>ДОУ д/с «</w:t>
      </w:r>
      <w:r w:rsidR="00201C2F">
        <w:rPr>
          <w:sz w:val="24"/>
        </w:rPr>
        <w:t>Колосок»</w:t>
      </w:r>
      <w:r>
        <w:rPr>
          <w:sz w:val="24"/>
        </w:rPr>
        <w:t xml:space="preserve"> размещает на информационном стенде образовательной организации и на официальном сайте учреждения распорядительный акт администрации </w:t>
      </w:r>
      <w:r w:rsidR="00201C2F">
        <w:rPr>
          <w:sz w:val="24"/>
        </w:rPr>
        <w:t xml:space="preserve">Быковского муниципального </w:t>
      </w:r>
      <w:r>
        <w:rPr>
          <w:sz w:val="24"/>
        </w:rPr>
        <w:t>района, о закреплении образовательных организаций за конкретными территориями муниципального района, издаваемый не позднее 1 апреля текущего года (далее - распорядительный акт о закрепленной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территории).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73" w:firstLine="566"/>
        <w:jc w:val="both"/>
        <w:rPr>
          <w:sz w:val="24"/>
        </w:rPr>
      </w:pPr>
      <w:r>
        <w:rPr>
          <w:sz w:val="24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5B477F" w:rsidRPr="00201C2F" w:rsidRDefault="000E2F59" w:rsidP="00201C2F">
      <w:pPr>
        <w:pStyle w:val="a4"/>
        <w:numPr>
          <w:ilvl w:val="0"/>
          <w:numId w:val="2"/>
        </w:numPr>
        <w:tabs>
          <w:tab w:val="left" w:pos="1096"/>
        </w:tabs>
        <w:spacing w:before="60"/>
        <w:ind w:right="164" w:firstLine="566"/>
        <w:jc w:val="both"/>
        <w:rPr>
          <w:sz w:val="24"/>
        </w:rPr>
      </w:pPr>
      <w:r w:rsidRPr="00201C2F">
        <w:rPr>
          <w:sz w:val="24"/>
        </w:rPr>
        <w:lastRenderedPageBreak/>
        <w:t>Прием в М</w:t>
      </w:r>
      <w:r>
        <w:rPr>
          <w:sz w:val="24"/>
        </w:rPr>
        <w:t>К</w:t>
      </w:r>
      <w:r w:rsidRPr="00201C2F">
        <w:rPr>
          <w:sz w:val="24"/>
        </w:rPr>
        <w:t>ДОУ д/с «</w:t>
      </w:r>
      <w:r>
        <w:rPr>
          <w:sz w:val="24"/>
        </w:rPr>
        <w:t>Колосок</w:t>
      </w:r>
      <w:r w:rsidRPr="00201C2F">
        <w:rPr>
          <w:sz w:val="24"/>
        </w:rPr>
        <w:t>» осуществляется в течение всего календарного года при наличии свободных</w:t>
      </w:r>
      <w:r w:rsidRPr="00201C2F">
        <w:rPr>
          <w:spacing w:val="1"/>
          <w:sz w:val="24"/>
        </w:rPr>
        <w:t xml:space="preserve"> </w:t>
      </w:r>
      <w:r w:rsidRPr="00201C2F">
        <w:rPr>
          <w:sz w:val="24"/>
        </w:rPr>
        <w:t>мест.</w:t>
      </w:r>
      <w:r w:rsidR="00201C2F">
        <w:rPr>
          <w:sz w:val="24"/>
        </w:rPr>
        <w:t xml:space="preserve"> </w:t>
      </w:r>
      <w:r w:rsidRPr="00201C2F">
        <w:rPr>
          <w:sz w:val="24"/>
        </w:rPr>
        <w:t>Прием в М</w:t>
      </w:r>
      <w:r>
        <w:rPr>
          <w:sz w:val="24"/>
        </w:rPr>
        <w:t>К</w:t>
      </w:r>
      <w:r w:rsidRPr="00201C2F">
        <w:rPr>
          <w:sz w:val="24"/>
        </w:rPr>
        <w:t>ДОУ д/с «</w:t>
      </w:r>
      <w:r>
        <w:rPr>
          <w:sz w:val="24"/>
        </w:rPr>
        <w:t xml:space="preserve">Колосок» </w:t>
      </w:r>
      <w:r w:rsidRPr="00201C2F">
        <w:rPr>
          <w:sz w:val="24"/>
        </w:rPr>
        <w:t>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части 14 статьи 98 Федерального закона от 29 декабря 2012 г. N 273-ФЗ "Об образовании в Российской</w:t>
      </w:r>
      <w:r w:rsidRPr="00201C2F">
        <w:rPr>
          <w:spacing w:val="-2"/>
          <w:sz w:val="24"/>
        </w:rPr>
        <w:t xml:space="preserve"> </w:t>
      </w:r>
      <w:r w:rsidRPr="00201C2F">
        <w:rPr>
          <w:sz w:val="24"/>
        </w:rPr>
        <w:t>Федерации".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3" w:firstLine="566"/>
        <w:jc w:val="both"/>
        <w:rPr>
          <w:sz w:val="24"/>
        </w:rPr>
      </w:pPr>
      <w:r>
        <w:rPr>
          <w:sz w:val="24"/>
        </w:rPr>
        <w:t>Документы о приеме подаются в МКДОУ д/с «Колосок»,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9" w:firstLine="566"/>
        <w:jc w:val="both"/>
        <w:rPr>
          <w:sz w:val="24"/>
        </w:rPr>
      </w:pPr>
      <w:proofErr w:type="gramStart"/>
      <w:r>
        <w:rPr>
          <w:sz w:val="24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</w:t>
      </w:r>
      <w:r>
        <w:rPr>
          <w:spacing w:val="-17"/>
          <w:sz w:val="24"/>
        </w:rPr>
        <w:t xml:space="preserve"> </w:t>
      </w:r>
      <w:r>
        <w:rPr>
          <w:sz w:val="24"/>
        </w:rPr>
        <w:t>информация:</w:t>
      </w:r>
      <w:proofErr w:type="gramEnd"/>
    </w:p>
    <w:p w:rsidR="005B477F" w:rsidRDefault="000E2F59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ind w:right="170" w:firstLine="851"/>
        <w:rPr>
          <w:sz w:val="24"/>
        </w:rPr>
      </w:pPr>
      <w:r>
        <w:rPr>
          <w:sz w:val="24"/>
        </w:rPr>
        <w:t>о заявлениях для направления и приема (индивидуальный номер и дата подачи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заявления);</w:t>
      </w:r>
    </w:p>
    <w:p w:rsidR="005B477F" w:rsidRDefault="000E2F59">
      <w:pPr>
        <w:pStyle w:val="a4"/>
        <w:numPr>
          <w:ilvl w:val="1"/>
          <w:numId w:val="2"/>
        </w:numPr>
        <w:tabs>
          <w:tab w:val="left" w:pos="1517"/>
          <w:tab w:val="left" w:pos="1518"/>
          <w:tab w:val="left" w:pos="1875"/>
          <w:tab w:val="left" w:pos="2987"/>
          <w:tab w:val="left" w:pos="4285"/>
          <w:tab w:val="left" w:pos="5621"/>
          <w:tab w:val="left" w:pos="6102"/>
          <w:tab w:val="left" w:pos="7522"/>
          <w:tab w:val="left" w:pos="8006"/>
          <w:tab w:val="left" w:pos="9327"/>
        </w:tabs>
        <w:ind w:right="168" w:firstLine="851"/>
        <w:rPr>
          <w:sz w:val="24"/>
        </w:rPr>
      </w:pPr>
      <w:r>
        <w:rPr>
          <w:sz w:val="24"/>
        </w:rPr>
        <w:t>о</w:t>
      </w:r>
      <w:r>
        <w:rPr>
          <w:sz w:val="24"/>
        </w:rPr>
        <w:tab/>
        <w:t>статусах</w:t>
      </w:r>
      <w:r>
        <w:rPr>
          <w:sz w:val="24"/>
        </w:rPr>
        <w:tab/>
        <w:t>обработки</w:t>
      </w:r>
      <w:r>
        <w:rPr>
          <w:sz w:val="24"/>
        </w:rPr>
        <w:tab/>
        <w:t>заявлений,</w:t>
      </w:r>
      <w:r>
        <w:rPr>
          <w:sz w:val="24"/>
        </w:rPr>
        <w:tab/>
        <w:t>об</w:t>
      </w:r>
      <w:r>
        <w:rPr>
          <w:sz w:val="24"/>
        </w:rPr>
        <w:tab/>
        <w:t>основаниях</w:t>
      </w:r>
      <w:r>
        <w:rPr>
          <w:sz w:val="24"/>
        </w:rPr>
        <w:tab/>
        <w:t>их</w:t>
      </w:r>
      <w:r>
        <w:rPr>
          <w:sz w:val="24"/>
        </w:rPr>
        <w:tab/>
        <w:t>изменения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комментарии к</w:t>
      </w:r>
      <w:r>
        <w:rPr>
          <w:spacing w:val="-3"/>
          <w:sz w:val="24"/>
        </w:rPr>
        <w:t xml:space="preserve"> </w:t>
      </w:r>
      <w:r>
        <w:rPr>
          <w:sz w:val="24"/>
        </w:rPr>
        <w:t>ним;</w:t>
      </w:r>
    </w:p>
    <w:p w:rsidR="005B477F" w:rsidRDefault="000E2F59">
      <w:pPr>
        <w:pStyle w:val="a4"/>
        <w:numPr>
          <w:ilvl w:val="1"/>
          <w:numId w:val="2"/>
        </w:numPr>
        <w:tabs>
          <w:tab w:val="left" w:pos="1517"/>
          <w:tab w:val="left" w:pos="1518"/>
          <w:tab w:val="left" w:pos="1858"/>
          <w:tab w:val="left" w:pos="4151"/>
          <w:tab w:val="left" w:pos="5993"/>
          <w:tab w:val="left" w:pos="6789"/>
          <w:tab w:val="left" w:pos="7122"/>
          <w:tab w:val="left" w:pos="9074"/>
        </w:tabs>
        <w:ind w:right="172" w:firstLine="851"/>
        <w:rPr>
          <w:sz w:val="24"/>
        </w:rPr>
      </w:pPr>
      <w:r>
        <w:rPr>
          <w:sz w:val="24"/>
        </w:rPr>
        <w:t>о</w:t>
      </w:r>
      <w:r>
        <w:rPr>
          <w:sz w:val="24"/>
        </w:rPr>
        <w:tab/>
        <w:t>последовательности</w:t>
      </w:r>
      <w:r>
        <w:rPr>
          <w:sz w:val="24"/>
        </w:rPr>
        <w:tab/>
        <w:t>предоставления</w:t>
      </w:r>
      <w:r>
        <w:rPr>
          <w:sz w:val="24"/>
        </w:rPr>
        <w:tab/>
        <w:t>места</w:t>
      </w:r>
      <w:r>
        <w:rPr>
          <w:sz w:val="24"/>
        </w:rPr>
        <w:tab/>
        <w:t>в</w:t>
      </w:r>
      <w:r>
        <w:rPr>
          <w:sz w:val="24"/>
        </w:rPr>
        <w:tab/>
        <w:t>государственной</w:t>
      </w:r>
      <w:r>
        <w:rPr>
          <w:sz w:val="24"/>
        </w:rPr>
        <w:tab/>
      </w:r>
      <w:r>
        <w:rPr>
          <w:spacing w:val="-6"/>
          <w:sz w:val="24"/>
        </w:rPr>
        <w:t xml:space="preserve">или </w:t>
      </w:r>
      <w:r>
        <w:rPr>
          <w:sz w:val="24"/>
        </w:rPr>
        <w:t>муниципальной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5B477F" w:rsidRDefault="000E2F59">
      <w:pPr>
        <w:pStyle w:val="a4"/>
        <w:numPr>
          <w:ilvl w:val="1"/>
          <w:numId w:val="2"/>
        </w:numPr>
        <w:tabs>
          <w:tab w:val="left" w:pos="1517"/>
          <w:tab w:val="left" w:pos="1518"/>
        </w:tabs>
        <w:ind w:right="176" w:firstLine="851"/>
        <w:rPr>
          <w:sz w:val="24"/>
        </w:rPr>
      </w:pPr>
      <w:r>
        <w:rPr>
          <w:sz w:val="24"/>
        </w:rPr>
        <w:t xml:space="preserve">о </w:t>
      </w:r>
      <w:proofErr w:type="gramStart"/>
      <w:r>
        <w:rPr>
          <w:sz w:val="24"/>
        </w:rPr>
        <w:t>документе</w:t>
      </w:r>
      <w:proofErr w:type="gramEnd"/>
      <w:r>
        <w:rPr>
          <w:sz w:val="24"/>
        </w:rPr>
        <w:t xml:space="preserve"> о предоставлении места в государственной или муниципальной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5B477F" w:rsidRDefault="000E2F59">
      <w:pPr>
        <w:pStyle w:val="a4"/>
        <w:numPr>
          <w:ilvl w:val="1"/>
          <w:numId w:val="2"/>
        </w:numPr>
        <w:tabs>
          <w:tab w:val="left" w:pos="1577"/>
          <w:tab w:val="left" w:pos="1578"/>
        </w:tabs>
        <w:ind w:right="176" w:firstLine="851"/>
        <w:rPr>
          <w:sz w:val="24"/>
        </w:rPr>
      </w:pPr>
      <w:r>
        <w:rPr>
          <w:sz w:val="24"/>
        </w:rPr>
        <w:t xml:space="preserve">о </w:t>
      </w:r>
      <w:proofErr w:type="gramStart"/>
      <w:r>
        <w:rPr>
          <w:sz w:val="24"/>
        </w:rPr>
        <w:t>документе</w:t>
      </w:r>
      <w:proofErr w:type="gramEnd"/>
      <w:r>
        <w:rPr>
          <w:sz w:val="24"/>
        </w:rPr>
        <w:t xml:space="preserve"> о зачислении ребенка в государственную или муниципальную 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организацию.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156"/>
        </w:tabs>
        <w:ind w:right="166" w:firstLine="566"/>
        <w:jc w:val="both"/>
        <w:rPr>
          <w:sz w:val="24"/>
        </w:rPr>
      </w:pPr>
      <w:r>
        <w:rPr>
          <w:sz w:val="24"/>
        </w:rPr>
        <w:t>Направление и прием в МКДОУ д/с «Колосок» осуществляются по личному заявлению родителя (законного представителя)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ребенка.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6" w:firstLine="566"/>
        <w:jc w:val="both"/>
        <w:rPr>
          <w:sz w:val="24"/>
        </w:rPr>
      </w:pPr>
      <w:r>
        <w:rPr>
          <w:sz w:val="24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7" w:firstLine="566"/>
        <w:jc w:val="both"/>
        <w:rPr>
          <w:sz w:val="24"/>
        </w:rPr>
      </w:pPr>
      <w:r>
        <w:rPr>
          <w:sz w:val="24"/>
        </w:rPr>
        <w:t>Заявление о приеме представляется в МКДОУ д/с «Колосок»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8" w:firstLine="566"/>
        <w:jc w:val="both"/>
        <w:rPr>
          <w:sz w:val="24"/>
        </w:rPr>
      </w:pPr>
      <w:r>
        <w:rPr>
          <w:b/>
          <w:i/>
          <w:sz w:val="24"/>
        </w:rPr>
        <w:t xml:space="preserve">В заявлении (Приложение № 1) </w:t>
      </w:r>
      <w:r>
        <w:rPr>
          <w:sz w:val="24"/>
        </w:rPr>
        <w:t>для направления и (или) приема родителями (законными представителями) ребенка указываются следующие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сведения:</w:t>
      </w:r>
    </w:p>
    <w:p w:rsidR="005B477F" w:rsidRDefault="000E2F59">
      <w:pPr>
        <w:pStyle w:val="a3"/>
        <w:ind w:left="668" w:firstLine="0"/>
        <w:jc w:val="both"/>
      </w:pPr>
      <w:r>
        <w:t>а) фамилия, имя, отчество (последнее - при наличии) ребенка;</w:t>
      </w:r>
    </w:p>
    <w:p w:rsidR="005B477F" w:rsidRDefault="000E2F59">
      <w:pPr>
        <w:pStyle w:val="a3"/>
        <w:ind w:left="668" w:firstLine="0"/>
        <w:jc w:val="both"/>
      </w:pPr>
      <w:r>
        <w:t>6) дата рождения ребенка;</w:t>
      </w:r>
    </w:p>
    <w:p w:rsidR="005B477F" w:rsidRDefault="000E2F59">
      <w:pPr>
        <w:pStyle w:val="a3"/>
        <w:ind w:left="668" w:firstLine="0"/>
      </w:pPr>
      <w:r>
        <w:t>в) реквизиты свидетельства о рождении ребенка;</w:t>
      </w:r>
    </w:p>
    <w:p w:rsidR="005B477F" w:rsidRDefault="000E2F59">
      <w:pPr>
        <w:pStyle w:val="a3"/>
        <w:ind w:right="731"/>
      </w:pPr>
      <w:r>
        <w:t>г) адрес места жительства (места пребывания, места фактического проживания) ребенка;</w:t>
      </w:r>
    </w:p>
    <w:p w:rsidR="005B477F" w:rsidRDefault="000E2F59">
      <w:pPr>
        <w:pStyle w:val="a3"/>
        <w:ind w:right="1256"/>
      </w:pPr>
      <w:proofErr w:type="gramStart"/>
      <w:r>
        <w:t>д) фамилия, имя, отчество (последнее - при наличии) родителей (законных представителей) ребенка;</w:t>
      </w:r>
      <w:proofErr w:type="gramEnd"/>
    </w:p>
    <w:p w:rsidR="005B477F" w:rsidRDefault="000E2F59">
      <w:pPr>
        <w:pStyle w:val="a3"/>
        <w:spacing w:before="1"/>
        <w:ind w:right="1368"/>
      </w:pPr>
      <w:r>
        <w:t>е) реквизиты документа, удостоверяющего личность родителя (законного представителя) ребенка;</w:t>
      </w:r>
    </w:p>
    <w:p w:rsidR="005B477F" w:rsidRDefault="000E2F59">
      <w:pPr>
        <w:pStyle w:val="a3"/>
        <w:ind w:left="668" w:right="589" w:firstLine="0"/>
      </w:pPr>
      <w:r>
        <w:t>ж) реквизиты документа, подтверждающего установление опеки (при наличии); з) адрес электронной почты, номер телефона (при наличии) родителей (законных</w:t>
      </w:r>
    </w:p>
    <w:p w:rsidR="005B477F" w:rsidRDefault="000E2F59">
      <w:pPr>
        <w:pStyle w:val="a3"/>
        <w:ind w:firstLine="0"/>
      </w:pPr>
      <w:r>
        <w:t>представителей) ребенка;</w:t>
      </w:r>
    </w:p>
    <w:p w:rsidR="005B477F" w:rsidRDefault="000E2F59">
      <w:pPr>
        <w:pStyle w:val="a3"/>
        <w:ind w:right="324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5B477F" w:rsidRDefault="000E2F59">
      <w:pPr>
        <w:pStyle w:val="a3"/>
        <w:ind w:right="165"/>
      </w:pPr>
      <w:r>
        <w:t xml:space="preserve">к) о потребности в </w:t>
      </w:r>
      <w:proofErr w:type="gramStart"/>
      <w:r>
        <w:t>обучении ребенка</w:t>
      </w:r>
      <w:proofErr w:type="gramEnd"/>
      <w: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5B477F" w:rsidRDefault="000E2F59">
      <w:pPr>
        <w:pStyle w:val="a3"/>
        <w:spacing w:before="60" w:line="275" w:lineRule="exact"/>
        <w:ind w:left="668" w:firstLine="0"/>
        <w:jc w:val="both"/>
      </w:pPr>
      <w:r>
        <w:lastRenderedPageBreak/>
        <w:t>л) о направленности дошкольной группы;</w:t>
      </w:r>
    </w:p>
    <w:p w:rsidR="005B477F" w:rsidRDefault="000E2F59">
      <w:pPr>
        <w:pStyle w:val="a3"/>
        <w:ind w:left="668" w:right="4037" w:firstLine="0"/>
        <w:jc w:val="both"/>
      </w:pPr>
      <w:r>
        <w:t>м) о необходимом режиме пребывания ребенка; н) о желаемой дате приема на обучение.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6" w:firstLine="566"/>
        <w:jc w:val="both"/>
        <w:rPr>
          <w:sz w:val="24"/>
        </w:rPr>
      </w:pPr>
      <w:r>
        <w:rPr>
          <w:sz w:val="24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6" w:firstLine="566"/>
        <w:jc w:val="both"/>
        <w:rPr>
          <w:sz w:val="24"/>
        </w:rPr>
      </w:pPr>
      <w:r>
        <w:rPr>
          <w:sz w:val="24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государственную или муниципальную образовательную организацию, его родители (законные представители) дополнительно в заявлении для направления указывают фамили</w:t>
      </w:r>
      <w:proofErr w:type="gramStart"/>
      <w:r>
        <w:rPr>
          <w:sz w:val="24"/>
        </w:rPr>
        <w:t>ю(</w:t>
      </w:r>
      <w:proofErr w:type="gramEnd"/>
      <w:r>
        <w:rPr>
          <w:sz w:val="24"/>
        </w:rPr>
        <w:t>-</w:t>
      </w:r>
      <w:proofErr w:type="spellStart"/>
      <w:r>
        <w:rPr>
          <w:sz w:val="24"/>
        </w:rPr>
        <w:t>ии</w:t>
      </w:r>
      <w:proofErr w:type="spellEnd"/>
      <w:r>
        <w:rPr>
          <w:sz w:val="24"/>
        </w:rPr>
        <w:t>), имя (имена), отчество(-а) (последнее - при наличии) братьев и (или)</w:t>
      </w:r>
      <w:r>
        <w:rPr>
          <w:spacing w:val="-3"/>
          <w:sz w:val="24"/>
        </w:rPr>
        <w:t xml:space="preserve"> </w:t>
      </w:r>
      <w:r>
        <w:rPr>
          <w:sz w:val="24"/>
        </w:rPr>
        <w:t>сестер.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4" w:firstLine="566"/>
        <w:jc w:val="both"/>
        <w:rPr>
          <w:sz w:val="24"/>
        </w:rPr>
      </w:pPr>
      <w:r>
        <w:rPr>
          <w:sz w:val="24"/>
        </w:rPr>
        <w:t>Для направления и/или приема в МКДОУ д/с «Колосок» родители (законные представители) ребенка предъявляют 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</w:p>
    <w:p w:rsidR="005B477F" w:rsidRDefault="000E2F59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2"/>
        <w:ind w:right="345" w:firstLine="851"/>
        <w:jc w:val="left"/>
        <w:rPr>
          <w:sz w:val="24"/>
        </w:rPr>
      </w:pPr>
      <w:proofErr w:type="gramStart"/>
      <w:r>
        <w:rPr>
          <w:sz w:val="24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</w:t>
      </w:r>
      <w:r>
        <w:rPr>
          <w:spacing w:val="-2"/>
          <w:sz w:val="24"/>
        </w:rPr>
        <w:t xml:space="preserve"> </w:t>
      </w:r>
      <w:r>
        <w:rPr>
          <w:sz w:val="24"/>
        </w:rPr>
        <w:t>3032);</w:t>
      </w:r>
      <w:proofErr w:type="gramEnd"/>
    </w:p>
    <w:p w:rsidR="005B477F" w:rsidRDefault="000E2F59">
      <w:pPr>
        <w:pStyle w:val="a4"/>
        <w:numPr>
          <w:ilvl w:val="0"/>
          <w:numId w:val="1"/>
        </w:numPr>
        <w:tabs>
          <w:tab w:val="left" w:pos="1518"/>
        </w:tabs>
        <w:ind w:right="311" w:firstLine="851"/>
        <w:rPr>
          <w:sz w:val="24"/>
        </w:rPr>
      </w:pPr>
      <w:r>
        <w:rPr>
          <w:sz w:val="24"/>
        </w:rPr>
        <w:t>свидетельство о рождении ребенка или для иностранных граждан и лиц без гражданства - докумен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>-ы), удостоверяющий(е) личность ребенка и подтверждающий(е) законность представления прав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5B477F" w:rsidRDefault="000E2F59">
      <w:pPr>
        <w:pStyle w:val="a4"/>
        <w:numPr>
          <w:ilvl w:val="0"/>
          <w:numId w:val="1"/>
        </w:numPr>
        <w:tabs>
          <w:tab w:val="left" w:pos="1518"/>
        </w:tabs>
        <w:spacing w:before="1" w:line="293" w:lineRule="exact"/>
        <w:ind w:left="1518" w:right="0"/>
        <w:rPr>
          <w:sz w:val="24"/>
        </w:rPr>
      </w:pPr>
      <w:r>
        <w:rPr>
          <w:sz w:val="24"/>
        </w:rPr>
        <w:t>документ, подтверждающий установление опеки 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необходимости);</w:t>
      </w:r>
    </w:p>
    <w:p w:rsidR="005B477F" w:rsidRDefault="000E2F59">
      <w:pPr>
        <w:pStyle w:val="a4"/>
        <w:numPr>
          <w:ilvl w:val="0"/>
          <w:numId w:val="1"/>
        </w:numPr>
        <w:tabs>
          <w:tab w:val="left" w:pos="1518"/>
        </w:tabs>
        <w:spacing w:before="1" w:line="237" w:lineRule="auto"/>
        <w:ind w:right="171" w:firstLine="851"/>
        <w:rPr>
          <w:sz w:val="24"/>
        </w:rPr>
      </w:pPr>
      <w:r>
        <w:rPr>
          <w:sz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ребенка;</w:t>
      </w:r>
    </w:p>
    <w:p w:rsidR="005B477F" w:rsidRDefault="000E2F59">
      <w:pPr>
        <w:pStyle w:val="a4"/>
        <w:numPr>
          <w:ilvl w:val="0"/>
          <w:numId w:val="1"/>
        </w:numPr>
        <w:tabs>
          <w:tab w:val="left" w:pos="1518"/>
          <w:tab w:val="left" w:pos="3137"/>
          <w:tab w:val="left" w:pos="7367"/>
          <w:tab w:val="left" w:pos="9003"/>
        </w:tabs>
        <w:spacing w:before="8" w:line="237" w:lineRule="auto"/>
        <w:ind w:firstLine="851"/>
        <w:rPr>
          <w:sz w:val="24"/>
        </w:rPr>
      </w:pPr>
      <w:r>
        <w:rPr>
          <w:sz w:val="24"/>
        </w:rPr>
        <w:t>документ</w:t>
      </w:r>
      <w:r>
        <w:rPr>
          <w:sz w:val="24"/>
        </w:rPr>
        <w:tab/>
        <w:t>психолого-медико-педагогической</w:t>
      </w:r>
      <w:r>
        <w:rPr>
          <w:sz w:val="24"/>
        </w:rPr>
        <w:tab/>
        <w:t>комиссии</w:t>
      </w:r>
      <w:r>
        <w:rPr>
          <w:sz w:val="24"/>
        </w:rPr>
        <w:tab/>
      </w:r>
      <w:r>
        <w:rPr>
          <w:spacing w:val="-6"/>
          <w:sz w:val="24"/>
        </w:rPr>
        <w:t xml:space="preserve">(при </w:t>
      </w:r>
      <w:r>
        <w:rPr>
          <w:sz w:val="24"/>
        </w:rPr>
        <w:t>необходимости);</w:t>
      </w:r>
    </w:p>
    <w:p w:rsidR="005B477F" w:rsidRDefault="000E2F59">
      <w:pPr>
        <w:pStyle w:val="a4"/>
        <w:numPr>
          <w:ilvl w:val="0"/>
          <w:numId w:val="1"/>
        </w:numPr>
        <w:tabs>
          <w:tab w:val="left" w:pos="1518"/>
        </w:tabs>
        <w:spacing w:before="4" w:line="237" w:lineRule="auto"/>
        <w:ind w:right="175" w:firstLine="851"/>
        <w:rPr>
          <w:sz w:val="24"/>
        </w:rPr>
      </w:pPr>
      <w:r>
        <w:rPr>
          <w:sz w:val="24"/>
        </w:rPr>
        <w:t>документ, подтверждающий потребность в обучении в группе оздоровительной направленности (при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необходимости).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spacing w:before="1"/>
        <w:ind w:right="168" w:firstLine="566"/>
        <w:jc w:val="both"/>
        <w:rPr>
          <w:sz w:val="24"/>
        </w:rPr>
      </w:pPr>
      <w:r>
        <w:rPr>
          <w:sz w:val="24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</w:t>
      </w:r>
      <w:r>
        <w:rPr>
          <w:spacing w:val="-6"/>
          <w:sz w:val="24"/>
        </w:rPr>
        <w:t xml:space="preserve"> </w:t>
      </w:r>
      <w:r>
        <w:rPr>
          <w:sz w:val="24"/>
        </w:rPr>
        <w:t>язык.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7" w:firstLine="566"/>
        <w:jc w:val="both"/>
        <w:rPr>
          <w:sz w:val="24"/>
        </w:rPr>
      </w:pPr>
      <w:r>
        <w:rPr>
          <w:sz w:val="24"/>
        </w:rPr>
        <w:t>Для приема родители (законные представители) ребенка дополнительно предъявляют медицинское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заключение.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71" w:firstLine="566"/>
        <w:jc w:val="both"/>
        <w:rPr>
          <w:sz w:val="24"/>
        </w:rPr>
      </w:pPr>
      <w:r>
        <w:rPr>
          <w:sz w:val="24"/>
        </w:rPr>
        <w:t>Копии предъявляемых при приеме документов хранятся в образовательной организации.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2" w:firstLine="566"/>
        <w:jc w:val="both"/>
        <w:rPr>
          <w:sz w:val="24"/>
        </w:rPr>
      </w:pPr>
      <w:r>
        <w:rPr>
          <w:sz w:val="24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медико-педагогической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9" w:firstLine="566"/>
        <w:jc w:val="both"/>
        <w:rPr>
          <w:sz w:val="24"/>
        </w:rPr>
      </w:pPr>
      <w:r>
        <w:rPr>
          <w:sz w:val="24"/>
        </w:rPr>
        <w:t>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</w:t>
      </w:r>
      <w:r>
        <w:rPr>
          <w:spacing w:val="-5"/>
          <w:sz w:val="24"/>
        </w:rPr>
        <w:t xml:space="preserve"> </w:t>
      </w:r>
      <w:r>
        <w:rPr>
          <w:sz w:val="24"/>
        </w:rPr>
        <w:t>допускается.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spacing w:before="1"/>
        <w:ind w:right="168" w:firstLine="566"/>
        <w:jc w:val="both"/>
        <w:rPr>
          <w:sz w:val="24"/>
        </w:rPr>
      </w:pPr>
      <w:r>
        <w:rPr>
          <w:sz w:val="24"/>
        </w:rPr>
        <w:t>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</w:t>
      </w:r>
      <w:r>
        <w:rPr>
          <w:spacing w:val="-22"/>
          <w:sz w:val="24"/>
        </w:rPr>
        <w:t xml:space="preserve"> </w:t>
      </w:r>
      <w:r>
        <w:rPr>
          <w:sz w:val="24"/>
        </w:rPr>
        <w:t>документов.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7" w:firstLine="566"/>
        <w:jc w:val="both"/>
        <w:rPr>
          <w:sz w:val="24"/>
        </w:rPr>
      </w:pPr>
      <w:r>
        <w:rPr>
          <w:sz w:val="24"/>
        </w:rPr>
        <w:t xml:space="preserve">Ребенок, родители (законные представители) которого не представили необходимые для приема документы в соответствии с пунктом 21 настоящего Порядка, остается на учете и направляется в </w:t>
      </w:r>
      <w:proofErr w:type="gramStart"/>
      <w:r>
        <w:rPr>
          <w:sz w:val="24"/>
        </w:rPr>
        <w:t>государственную</w:t>
      </w:r>
      <w:proofErr w:type="gramEnd"/>
      <w:r>
        <w:rPr>
          <w:sz w:val="24"/>
        </w:rPr>
        <w:t xml:space="preserve"> или</w:t>
      </w:r>
      <w:r>
        <w:rPr>
          <w:spacing w:val="59"/>
          <w:sz w:val="24"/>
        </w:rPr>
        <w:t xml:space="preserve"> </w:t>
      </w:r>
      <w:r>
        <w:rPr>
          <w:sz w:val="24"/>
        </w:rPr>
        <w:t>муниципальную</w:t>
      </w:r>
    </w:p>
    <w:p w:rsidR="005B477F" w:rsidRDefault="005B477F">
      <w:pPr>
        <w:jc w:val="both"/>
        <w:rPr>
          <w:sz w:val="24"/>
        </w:rPr>
        <w:sectPr w:rsidR="005B477F">
          <w:pgSz w:w="11910" w:h="16840"/>
          <w:pgMar w:top="340" w:right="680" w:bottom="0" w:left="1600" w:header="720" w:footer="720" w:gutter="0"/>
          <w:cols w:space="720"/>
        </w:sectPr>
      </w:pPr>
    </w:p>
    <w:p w:rsidR="005B477F" w:rsidRDefault="000E2F59">
      <w:pPr>
        <w:pStyle w:val="a3"/>
        <w:spacing w:before="63" w:line="237" w:lineRule="auto"/>
        <w:ind w:right="172" w:firstLine="0"/>
        <w:jc w:val="both"/>
      </w:pPr>
      <w:r>
        <w:lastRenderedPageBreak/>
        <w:t>образовательную организацию после подтверждения родителем (законным представителем) нуждаемости в предоставлении места.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spacing w:before="1"/>
        <w:ind w:firstLine="566"/>
        <w:jc w:val="both"/>
        <w:rPr>
          <w:sz w:val="24"/>
        </w:rPr>
      </w:pPr>
      <w:r>
        <w:rPr>
          <w:sz w:val="24"/>
        </w:rPr>
        <w:t>После приема документов, указанных в пункте 21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firstLine="566"/>
        <w:jc w:val="both"/>
        <w:rPr>
          <w:sz w:val="24"/>
        </w:rPr>
      </w:pPr>
      <w:r>
        <w:rPr>
          <w:sz w:val="24"/>
        </w:rPr>
        <w:t>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>
        <w:rPr>
          <w:sz w:val="24"/>
        </w:rPr>
        <w:t>кт в тр</w:t>
      </w:r>
      <w:proofErr w:type="gramEnd"/>
      <w:r>
        <w:rPr>
          <w:sz w:val="24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группу.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71" w:firstLine="566"/>
        <w:jc w:val="both"/>
        <w:rPr>
          <w:sz w:val="24"/>
        </w:rPr>
      </w:pPr>
      <w:r>
        <w:rPr>
          <w:sz w:val="24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5B477F" w:rsidRDefault="000E2F59">
      <w:pPr>
        <w:pStyle w:val="a4"/>
        <w:numPr>
          <w:ilvl w:val="0"/>
          <w:numId w:val="2"/>
        </w:numPr>
        <w:tabs>
          <w:tab w:val="left" w:pos="1096"/>
        </w:tabs>
        <w:ind w:right="164" w:firstLine="566"/>
        <w:jc w:val="both"/>
        <w:rPr>
          <w:sz w:val="24"/>
        </w:rPr>
      </w:pPr>
      <w:r>
        <w:rPr>
          <w:sz w:val="24"/>
        </w:rPr>
        <w:t>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документы.</w:t>
      </w:r>
    </w:p>
    <w:p w:rsidR="005B477F" w:rsidRDefault="005B477F">
      <w:pPr>
        <w:jc w:val="both"/>
        <w:rPr>
          <w:sz w:val="24"/>
        </w:rPr>
        <w:sectPr w:rsidR="005B477F">
          <w:pgSz w:w="11910" w:h="16840"/>
          <w:pgMar w:top="340" w:right="680" w:bottom="280" w:left="1600" w:header="720" w:footer="720" w:gutter="0"/>
          <w:cols w:space="720"/>
        </w:sectPr>
      </w:pPr>
    </w:p>
    <w:p w:rsidR="005B477F" w:rsidRDefault="005B477F" w:rsidP="000E2F59">
      <w:pPr>
        <w:pStyle w:val="a3"/>
        <w:spacing w:before="60" w:line="276" w:lineRule="auto"/>
        <w:ind w:left="5342" w:right="880" w:hanging="5"/>
        <w:rPr>
          <w:sz w:val="17"/>
        </w:rPr>
      </w:pPr>
    </w:p>
    <w:sectPr w:rsidR="005B477F" w:rsidSect="000E2F59">
      <w:pgSz w:w="11910" w:h="16840"/>
      <w:pgMar w:top="660" w:right="6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247F8"/>
    <w:multiLevelType w:val="hybridMultilevel"/>
    <w:tmpl w:val="6C1CE0F2"/>
    <w:lvl w:ilvl="0" w:tplc="5D76D096">
      <w:numFmt w:val="bullet"/>
      <w:lvlText w:val=""/>
      <w:lvlJc w:val="left"/>
      <w:pPr>
        <w:ind w:left="102" w:hanging="56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8A7C1886">
      <w:numFmt w:val="bullet"/>
      <w:lvlText w:val="•"/>
      <w:lvlJc w:val="left"/>
      <w:pPr>
        <w:ind w:left="1052" w:hanging="564"/>
      </w:pPr>
      <w:rPr>
        <w:rFonts w:hint="default"/>
        <w:lang w:val="ru-RU" w:eastAsia="ru-RU" w:bidi="ru-RU"/>
      </w:rPr>
    </w:lvl>
    <w:lvl w:ilvl="2" w:tplc="19AC414A">
      <w:numFmt w:val="bullet"/>
      <w:lvlText w:val="•"/>
      <w:lvlJc w:val="left"/>
      <w:pPr>
        <w:ind w:left="2005" w:hanging="564"/>
      </w:pPr>
      <w:rPr>
        <w:rFonts w:hint="default"/>
        <w:lang w:val="ru-RU" w:eastAsia="ru-RU" w:bidi="ru-RU"/>
      </w:rPr>
    </w:lvl>
    <w:lvl w:ilvl="3" w:tplc="49C2F64E">
      <w:numFmt w:val="bullet"/>
      <w:lvlText w:val="•"/>
      <w:lvlJc w:val="left"/>
      <w:pPr>
        <w:ind w:left="2957" w:hanging="564"/>
      </w:pPr>
      <w:rPr>
        <w:rFonts w:hint="default"/>
        <w:lang w:val="ru-RU" w:eastAsia="ru-RU" w:bidi="ru-RU"/>
      </w:rPr>
    </w:lvl>
    <w:lvl w:ilvl="4" w:tplc="AB9E700E">
      <w:numFmt w:val="bullet"/>
      <w:lvlText w:val="•"/>
      <w:lvlJc w:val="left"/>
      <w:pPr>
        <w:ind w:left="3910" w:hanging="564"/>
      </w:pPr>
      <w:rPr>
        <w:rFonts w:hint="default"/>
        <w:lang w:val="ru-RU" w:eastAsia="ru-RU" w:bidi="ru-RU"/>
      </w:rPr>
    </w:lvl>
    <w:lvl w:ilvl="5" w:tplc="63288A1E">
      <w:numFmt w:val="bullet"/>
      <w:lvlText w:val="•"/>
      <w:lvlJc w:val="left"/>
      <w:pPr>
        <w:ind w:left="4863" w:hanging="564"/>
      </w:pPr>
      <w:rPr>
        <w:rFonts w:hint="default"/>
        <w:lang w:val="ru-RU" w:eastAsia="ru-RU" w:bidi="ru-RU"/>
      </w:rPr>
    </w:lvl>
    <w:lvl w:ilvl="6" w:tplc="128E2172">
      <w:numFmt w:val="bullet"/>
      <w:lvlText w:val="•"/>
      <w:lvlJc w:val="left"/>
      <w:pPr>
        <w:ind w:left="5815" w:hanging="564"/>
      </w:pPr>
      <w:rPr>
        <w:rFonts w:hint="default"/>
        <w:lang w:val="ru-RU" w:eastAsia="ru-RU" w:bidi="ru-RU"/>
      </w:rPr>
    </w:lvl>
    <w:lvl w:ilvl="7" w:tplc="7A14CBBE">
      <w:numFmt w:val="bullet"/>
      <w:lvlText w:val="•"/>
      <w:lvlJc w:val="left"/>
      <w:pPr>
        <w:ind w:left="6768" w:hanging="564"/>
      </w:pPr>
      <w:rPr>
        <w:rFonts w:hint="default"/>
        <w:lang w:val="ru-RU" w:eastAsia="ru-RU" w:bidi="ru-RU"/>
      </w:rPr>
    </w:lvl>
    <w:lvl w:ilvl="8" w:tplc="B9B83794">
      <w:numFmt w:val="bullet"/>
      <w:lvlText w:val="•"/>
      <w:lvlJc w:val="left"/>
      <w:pPr>
        <w:ind w:left="7721" w:hanging="564"/>
      </w:pPr>
      <w:rPr>
        <w:rFonts w:hint="default"/>
        <w:lang w:val="ru-RU" w:eastAsia="ru-RU" w:bidi="ru-RU"/>
      </w:rPr>
    </w:lvl>
  </w:abstractNum>
  <w:abstractNum w:abstractNumId="1">
    <w:nsid w:val="1FA10C56"/>
    <w:multiLevelType w:val="multilevel"/>
    <w:tmpl w:val="D56AF4C4"/>
    <w:lvl w:ilvl="0">
      <w:start w:val="1"/>
      <w:numFmt w:val="decimal"/>
      <w:lvlText w:val="%1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05" w:hanging="42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57" w:hanging="42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10" w:hanging="42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63" w:hanging="42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815" w:hanging="42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68" w:hanging="42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721" w:hanging="428"/>
      </w:pPr>
      <w:rPr>
        <w:rFonts w:hint="default"/>
        <w:lang w:val="ru-RU" w:eastAsia="ru-RU" w:bidi="ru-RU"/>
      </w:rPr>
    </w:lvl>
  </w:abstractNum>
  <w:abstractNum w:abstractNumId="2">
    <w:nsid w:val="5448076B"/>
    <w:multiLevelType w:val="hybridMultilevel"/>
    <w:tmpl w:val="62D040F4"/>
    <w:lvl w:ilvl="0" w:tplc="62803404">
      <w:start w:val="1"/>
      <w:numFmt w:val="decimal"/>
      <w:lvlText w:val="%1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C486E66C">
      <w:start w:val="1"/>
      <w:numFmt w:val="decimal"/>
      <w:lvlText w:val="%2)"/>
      <w:lvlJc w:val="left"/>
      <w:pPr>
        <w:ind w:left="102" w:hanging="564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 w:tplc="7D00E8E8">
      <w:numFmt w:val="bullet"/>
      <w:lvlText w:val="•"/>
      <w:lvlJc w:val="left"/>
      <w:pPr>
        <w:ind w:left="2005" w:hanging="564"/>
      </w:pPr>
      <w:rPr>
        <w:rFonts w:hint="default"/>
        <w:lang w:val="ru-RU" w:eastAsia="ru-RU" w:bidi="ru-RU"/>
      </w:rPr>
    </w:lvl>
    <w:lvl w:ilvl="3" w:tplc="A73C215C">
      <w:numFmt w:val="bullet"/>
      <w:lvlText w:val="•"/>
      <w:lvlJc w:val="left"/>
      <w:pPr>
        <w:ind w:left="2957" w:hanging="564"/>
      </w:pPr>
      <w:rPr>
        <w:rFonts w:hint="default"/>
        <w:lang w:val="ru-RU" w:eastAsia="ru-RU" w:bidi="ru-RU"/>
      </w:rPr>
    </w:lvl>
    <w:lvl w:ilvl="4" w:tplc="3F40DC0C">
      <w:numFmt w:val="bullet"/>
      <w:lvlText w:val="•"/>
      <w:lvlJc w:val="left"/>
      <w:pPr>
        <w:ind w:left="3910" w:hanging="564"/>
      </w:pPr>
      <w:rPr>
        <w:rFonts w:hint="default"/>
        <w:lang w:val="ru-RU" w:eastAsia="ru-RU" w:bidi="ru-RU"/>
      </w:rPr>
    </w:lvl>
    <w:lvl w:ilvl="5" w:tplc="3D64891C">
      <w:numFmt w:val="bullet"/>
      <w:lvlText w:val="•"/>
      <w:lvlJc w:val="left"/>
      <w:pPr>
        <w:ind w:left="4863" w:hanging="564"/>
      </w:pPr>
      <w:rPr>
        <w:rFonts w:hint="default"/>
        <w:lang w:val="ru-RU" w:eastAsia="ru-RU" w:bidi="ru-RU"/>
      </w:rPr>
    </w:lvl>
    <w:lvl w:ilvl="6" w:tplc="653E54DA">
      <w:numFmt w:val="bullet"/>
      <w:lvlText w:val="•"/>
      <w:lvlJc w:val="left"/>
      <w:pPr>
        <w:ind w:left="5815" w:hanging="564"/>
      </w:pPr>
      <w:rPr>
        <w:rFonts w:hint="default"/>
        <w:lang w:val="ru-RU" w:eastAsia="ru-RU" w:bidi="ru-RU"/>
      </w:rPr>
    </w:lvl>
    <w:lvl w:ilvl="7" w:tplc="8520A9B6">
      <w:numFmt w:val="bullet"/>
      <w:lvlText w:val="•"/>
      <w:lvlJc w:val="left"/>
      <w:pPr>
        <w:ind w:left="6768" w:hanging="564"/>
      </w:pPr>
      <w:rPr>
        <w:rFonts w:hint="default"/>
        <w:lang w:val="ru-RU" w:eastAsia="ru-RU" w:bidi="ru-RU"/>
      </w:rPr>
    </w:lvl>
    <w:lvl w:ilvl="8" w:tplc="46F46230">
      <w:numFmt w:val="bullet"/>
      <w:lvlText w:val="•"/>
      <w:lvlJc w:val="left"/>
      <w:pPr>
        <w:ind w:left="7721" w:hanging="564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B477F"/>
    <w:rsid w:val="000E2F59"/>
    <w:rsid w:val="00201C2F"/>
    <w:rsid w:val="005B477F"/>
    <w:rsid w:val="006628A3"/>
    <w:rsid w:val="0069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right="6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65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01C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C2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Детсад</cp:lastModifiedBy>
  <cp:revision>7</cp:revision>
  <dcterms:created xsi:type="dcterms:W3CDTF">2020-12-03T10:03:00Z</dcterms:created>
  <dcterms:modified xsi:type="dcterms:W3CDTF">2020-12-03T12:50:00Z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2020-12-03T00:00:00Z</vt:filetime>
  </property>
</Properties>
</file>