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46A" w:rsidRDefault="0011346A" w:rsidP="00154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jc w:val="center"/>
        <w:rPr>
          <w:sz w:val="26"/>
          <w:szCs w:val="26"/>
        </w:rPr>
      </w:pPr>
      <w:r>
        <w:rPr>
          <w:noProof/>
          <w:lang w:eastAsia="ru-RU"/>
        </w:rPr>
        <w:drawing>
          <wp:anchor distT="0" distB="0" distL="114300" distR="114300" simplePos="0" relativeHeight="251659264" behindDoc="1" locked="0" layoutInCell="1" allowOverlap="1">
            <wp:simplePos x="0" y="0"/>
            <wp:positionH relativeFrom="column">
              <wp:posOffset>-373380</wp:posOffset>
            </wp:positionH>
            <wp:positionV relativeFrom="paragraph">
              <wp:posOffset>-540385</wp:posOffset>
            </wp:positionV>
            <wp:extent cx="7029450" cy="9813925"/>
            <wp:effectExtent l="0" t="0" r="0" b="0"/>
            <wp:wrapTight wrapText="bothSides">
              <wp:wrapPolygon edited="0">
                <wp:start x="0" y="0"/>
                <wp:lineTo x="0" y="21551"/>
                <wp:lineTo x="21541" y="21551"/>
                <wp:lineTo x="21541" y="0"/>
                <wp:lineTo x="0" y="0"/>
              </wp:wrapPolygon>
            </wp:wrapTight>
            <wp:docPr id="1" name="Рисунок 1" descr="C:\Users\powerfullPC\AppData\Local\Microsoft\Windows\INetCache\Content.Word\Положение о комиссии по закупкам.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owerfullPC\AppData\Local\Microsoft\Windows\INetCache\Content.Word\Положение о комиссии по закупкам.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29450" cy="9813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346A" w:rsidRDefault="0011346A" w:rsidP="00113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sz w:val="26"/>
          <w:szCs w:val="26"/>
        </w:rPr>
      </w:pPr>
      <w:bookmarkStart w:id="0" w:name="_GoBack"/>
      <w:bookmarkEnd w:id="0"/>
    </w:p>
    <w:p w:rsidR="00154232" w:rsidRPr="006B30B4" w:rsidRDefault="005537C5" w:rsidP="00154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jc w:val="center"/>
        <w:rPr>
          <w:rFonts w:ascii="Times New Roman" w:eastAsia="Times New Roman" w:hAnsi="Times New Roman" w:cs="Times New Roman"/>
          <w:b/>
          <w:iCs/>
          <w:color w:val="222222"/>
          <w:sz w:val="28"/>
          <w:szCs w:val="28"/>
          <w:lang w:eastAsia="ru-RU"/>
        </w:rPr>
      </w:pPr>
      <w:r w:rsidRPr="007A147E">
        <w:rPr>
          <w:sz w:val="26"/>
          <w:szCs w:val="26"/>
        </w:rPr>
        <w:t xml:space="preserve"> </w:t>
      </w:r>
      <w:r w:rsidR="00154232" w:rsidRPr="006B30B4">
        <w:rPr>
          <w:rFonts w:ascii="Times New Roman" w:eastAsia="Times New Roman" w:hAnsi="Times New Roman" w:cs="Times New Roman"/>
          <w:b/>
          <w:iCs/>
          <w:color w:val="222222"/>
          <w:sz w:val="28"/>
          <w:szCs w:val="28"/>
          <w:lang w:eastAsia="ru-RU"/>
        </w:rPr>
        <w:t>Муниципальное казенное дошкольное образовательное учреждение</w:t>
      </w:r>
    </w:p>
    <w:p w:rsidR="00154232" w:rsidRPr="006B30B4" w:rsidRDefault="00154232" w:rsidP="00154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jc w:val="center"/>
        <w:rPr>
          <w:rFonts w:ascii="Times New Roman" w:eastAsia="Times New Roman" w:hAnsi="Times New Roman" w:cs="Times New Roman"/>
          <w:b/>
          <w:color w:val="222222"/>
          <w:sz w:val="28"/>
          <w:szCs w:val="28"/>
          <w:lang w:eastAsia="ru-RU"/>
        </w:rPr>
      </w:pPr>
      <w:r w:rsidRPr="006B30B4">
        <w:rPr>
          <w:rFonts w:ascii="Times New Roman" w:eastAsia="Times New Roman" w:hAnsi="Times New Roman" w:cs="Times New Roman"/>
          <w:b/>
          <w:iCs/>
          <w:color w:val="222222"/>
          <w:sz w:val="28"/>
          <w:szCs w:val="28"/>
          <w:lang w:eastAsia="ru-RU"/>
        </w:rPr>
        <w:t xml:space="preserve"> </w:t>
      </w:r>
      <w:proofErr w:type="spellStart"/>
      <w:r w:rsidRPr="006B30B4">
        <w:rPr>
          <w:rFonts w:ascii="Times New Roman" w:eastAsia="Times New Roman" w:hAnsi="Times New Roman" w:cs="Times New Roman"/>
          <w:b/>
          <w:iCs/>
          <w:color w:val="222222"/>
          <w:sz w:val="28"/>
          <w:szCs w:val="28"/>
          <w:lang w:eastAsia="ru-RU"/>
        </w:rPr>
        <w:t>Красносельский</w:t>
      </w:r>
      <w:proofErr w:type="spellEnd"/>
      <w:r w:rsidRPr="006B30B4">
        <w:rPr>
          <w:rFonts w:ascii="Times New Roman" w:eastAsia="Times New Roman" w:hAnsi="Times New Roman" w:cs="Times New Roman"/>
          <w:b/>
          <w:iCs/>
          <w:color w:val="222222"/>
          <w:sz w:val="28"/>
          <w:szCs w:val="28"/>
          <w:lang w:eastAsia="ru-RU"/>
        </w:rPr>
        <w:t xml:space="preserve"> детский сад «Колосок»</w:t>
      </w:r>
    </w:p>
    <w:p w:rsidR="00154232" w:rsidRPr="006B30B4" w:rsidRDefault="00154232" w:rsidP="00154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22222"/>
          <w:sz w:val="28"/>
          <w:szCs w:val="28"/>
          <w:lang w:eastAsia="ru-RU"/>
        </w:rPr>
      </w:pPr>
      <w:r w:rsidRPr="006B30B4">
        <w:rPr>
          <w:rFonts w:ascii="Times New Roman" w:eastAsia="Times New Roman" w:hAnsi="Times New Roman" w:cs="Times New Roman"/>
          <w:b/>
          <w:iCs/>
          <w:color w:val="222222"/>
          <w:sz w:val="28"/>
          <w:szCs w:val="28"/>
          <w:lang w:eastAsia="ru-RU"/>
        </w:rPr>
        <w:t>(МКДОУ д/ сад «Колосок»)</w:t>
      </w:r>
    </w:p>
    <w:p w:rsidR="00154232" w:rsidRDefault="00154232" w:rsidP="0015423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p>
    <w:p w:rsidR="00154232" w:rsidRDefault="00154232" w:rsidP="00154232">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Pr="00154C36">
        <w:rPr>
          <w:rFonts w:ascii="Times New Roman" w:eastAsia="Times New Roman" w:hAnsi="Times New Roman" w:cs="Times New Roman"/>
          <w:b/>
          <w:bCs/>
          <w:color w:val="000000"/>
          <w:sz w:val="24"/>
          <w:szCs w:val="24"/>
          <w:lang w:eastAsia="ru-RU"/>
        </w:rPr>
        <w:t>У</w:t>
      </w:r>
      <w:r>
        <w:rPr>
          <w:rFonts w:ascii="Times New Roman" w:eastAsia="Times New Roman" w:hAnsi="Times New Roman" w:cs="Times New Roman"/>
          <w:b/>
          <w:bCs/>
          <w:color w:val="000000"/>
          <w:sz w:val="24"/>
          <w:szCs w:val="24"/>
          <w:lang w:eastAsia="ru-RU"/>
        </w:rPr>
        <w:t>ТВЕРЖДЕНО</w:t>
      </w:r>
      <w:r>
        <w:rPr>
          <w:rFonts w:ascii="Times New Roman" w:eastAsia="Times New Roman" w:hAnsi="Times New Roman" w:cs="Times New Roman"/>
          <w:color w:val="000000"/>
          <w:sz w:val="24"/>
          <w:szCs w:val="24"/>
          <w:lang w:eastAsia="ru-RU"/>
        </w:rPr>
        <w:t xml:space="preserve">                                                                                            </w:t>
      </w:r>
    </w:p>
    <w:p w:rsidR="00154232" w:rsidRDefault="00154232" w:rsidP="00154232">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154C36">
        <w:rPr>
          <w:rFonts w:ascii="Times New Roman" w:eastAsia="Times New Roman" w:hAnsi="Times New Roman" w:cs="Times New Roman"/>
          <w:color w:val="000000"/>
          <w:sz w:val="24"/>
          <w:szCs w:val="24"/>
          <w:lang w:eastAsia="ru-RU"/>
        </w:rPr>
        <w:t>Заведующий</w:t>
      </w:r>
      <w:r>
        <w:rPr>
          <w:rFonts w:ascii="Times New Roman" w:eastAsia="Times New Roman" w:hAnsi="Times New Roman" w:cs="Times New Roman"/>
          <w:color w:val="000000"/>
          <w:sz w:val="24"/>
          <w:szCs w:val="24"/>
          <w:lang w:eastAsia="ru-RU"/>
        </w:rPr>
        <w:t xml:space="preserve">  МКДОУ                                                                                                                                </w:t>
      </w:r>
    </w:p>
    <w:p w:rsidR="00154232" w:rsidRDefault="00154232" w:rsidP="00154232">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__________ Фоменко Г.Л. </w:t>
      </w:r>
    </w:p>
    <w:p w:rsidR="00154232" w:rsidRPr="00154C36" w:rsidRDefault="00154232" w:rsidP="00154232">
      <w:pPr>
        <w:shd w:val="clear" w:color="auto" w:fill="FFFFFF"/>
        <w:spacing w:after="0" w:line="240" w:lineRule="auto"/>
        <w:jc w:val="center"/>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                                                                                         «18» апреля 2018 г   </w:t>
      </w:r>
    </w:p>
    <w:p w:rsidR="005537C5" w:rsidRDefault="005537C5" w:rsidP="00154232">
      <w:pPr>
        <w:pStyle w:val="1"/>
        <w:spacing w:before="0" w:after="0"/>
      </w:pPr>
      <w:r w:rsidRPr="007A147E">
        <w:rPr>
          <w:b w:val="0"/>
          <w:sz w:val="26"/>
          <w:szCs w:val="26"/>
        </w:rPr>
        <w:t xml:space="preserve">  </w:t>
      </w:r>
      <w:r>
        <w:t>                                                     </w:t>
      </w:r>
    </w:p>
    <w:p w:rsidR="00154232" w:rsidRDefault="00154232" w:rsidP="005C3FF7">
      <w:pPr>
        <w:pStyle w:val="Textbody"/>
        <w:spacing w:after="0" w:line="360" w:lineRule="auto"/>
        <w:jc w:val="center"/>
        <w:rPr>
          <w:rStyle w:val="StrongEmphasis"/>
          <w:sz w:val="32"/>
          <w:szCs w:val="32"/>
        </w:rPr>
      </w:pPr>
    </w:p>
    <w:p w:rsidR="005537C5" w:rsidRDefault="005537C5" w:rsidP="005C3FF7">
      <w:pPr>
        <w:pStyle w:val="Textbody"/>
        <w:spacing w:after="0" w:line="360" w:lineRule="auto"/>
        <w:jc w:val="center"/>
      </w:pPr>
      <w:r>
        <w:rPr>
          <w:rStyle w:val="StrongEmphasis"/>
          <w:sz w:val="32"/>
          <w:szCs w:val="32"/>
        </w:rPr>
        <w:t>ПОЛОЖЕНИЕ</w:t>
      </w:r>
    </w:p>
    <w:p w:rsidR="00154232" w:rsidRDefault="001C1A01" w:rsidP="005C3FF7">
      <w:pPr>
        <w:pStyle w:val="Textbody"/>
        <w:spacing w:after="0" w:line="360" w:lineRule="auto"/>
        <w:jc w:val="center"/>
        <w:rPr>
          <w:rStyle w:val="StrongEmphasis"/>
          <w:sz w:val="32"/>
          <w:szCs w:val="32"/>
        </w:rPr>
      </w:pPr>
      <w:r>
        <w:rPr>
          <w:rStyle w:val="StrongEmphasis"/>
          <w:sz w:val="32"/>
          <w:szCs w:val="32"/>
        </w:rPr>
        <w:t xml:space="preserve">о единой комиссии по осуществлению </w:t>
      </w:r>
      <w:r w:rsidR="00FD0D73">
        <w:rPr>
          <w:rStyle w:val="StrongEmphasis"/>
          <w:sz w:val="32"/>
          <w:szCs w:val="32"/>
        </w:rPr>
        <w:t>закуп</w:t>
      </w:r>
      <w:r>
        <w:rPr>
          <w:rStyle w:val="StrongEmphasis"/>
          <w:sz w:val="32"/>
          <w:szCs w:val="32"/>
        </w:rPr>
        <w:t>ок</w:t>
      </w:r>
      <w:r w:rsidR="00FD0D73">
        <w:rPr>
          <w:rStyle w:val="StrongEmphasis"/>
          <w:sz w:val="32"/>
          <w:szCs w:val="32"/>
        </w:rPr>
        <w:t xml:space="preserve"> товаров, </w:t>
      </w:r>
    </w:p>
    <w:p w:rsidR="00FD0D73" w:rsidRDefault="00FD0D73" w:rsidP="005C3FF7">
      <w:pPr>
        <w:pStyle w:val="Textbody"/>
        <w:spacing w:after="0" w:line="360" w:lineRule="auto"/>
        <w:jc w:val="center"/>
        <w:rPr>
          <w:rStyle w:val="StrongEmphasis"/>
          <w:sz w:val="32"/>
          <w:szCs w:val="32"/>
        </w:rPr>
      </w:pPr>
      <w:r>
        <w:rPr>
          <w:rStyle w:val="StrongEmphasis"/>
          <w:sz w:val="32"/>
          <w:szCs w:val="32"/>
        </w:rPr>
        <w:t xml:space="preserve">работ, услуг для нужд </w:t>
      </w:r>
    </w:p>
    <w:p w:rsidR="005537C5" w:rsidRDefault="005537C5" w:rsidP="005C3FF7">
      <w:pPr>
        <w:pStyle w:val="Textbody"/>
        <w:spacing w:after="0" w:line="360" w:lineRule="auto"/>
        <w:jc w:val="center"/>
      </w:pPr>
      <w:r>
        <w:rPr>
          <w:rStyle w:val="StrongEmphasis"/>
          <w:sz w:val="32"/>
          <w:szCs w:val="32"/>
        </w:rPr>
        <w:t xml:space="preserve">муниципального </w:t>
      </w:r>
      <w:r w:rsidR="00154232">
        <w:rPr>
          <w:rStyle w:val="StrongEmphasis"/>
          <w:sz w:val="32"/>
          <w:szCs w:val="32"/>
        </w:rPr>
        <w:t xml:space="preserve">казенного </w:t>
      </w:r>
      <w:r>
        <w:rPr>
          <w:rStyle w:val="StrongEmphasis"/>
          <w:sz w:val="32"/>
          <w:szCs w:val="32"/>
        </w:rPr>
        <w:t xml:space="preserve">дошкольного образовательного учреждения </w:t>
      </w:r>
      <w:proofErr w:type="spellStart"/>
      <w:r w:rsidR="00154232">
        <w:rPr>
          <w:rStyle w:val="StrongEmphasis"/>
          <w:sz w:val="32"/>
          <w:szCs w:val="32"/>
        </w:rPr>
        <w:t>Красносельский</w:t>
      </w:r>
      <w:proofErr w:type="spellEnd"/>
      <w:r w:rsidR="00154232">
        <w:rPr>
          <w:rStyle w:val="StrongEmphasis"/>
          <w:sz w:val="32"/>
          <w:szCs w:val="32"/>
        </w:rPr>
        <w:t xml:space="preserve"> </w:t>
      </w:r>
      <w:r>
        <w:rPr>
          <w:rStyle w:val="StrongEmphasis"/>
          <w:sz w:val="32"/>
          <w:szCs w:val="32"/>
        </w:rPr>
        <w:t>детск</w:t>
      </w:r>
      <w:r w:rsidR="00154232">
        <w:rPr>
          <w:rStyle w:val="StrongEmphasis"/>
          <w:sz w:val="32"/>
          <w:szCs w:val="32"/>
        </w:rPr>
        <w:t xml:space="preserve">ий </w:t>
      </w:r>
      <w:r>
        <w:rPr>
          <w:rStyle w:val="StrongEmphasis"/>
          <w:sz w:val="32"/>
          <w:szCs w:val="32"/>
        </w:rPr>
        <w:t>сад</w:t>
      </w:r>
      <w:r w:rsidR="00154232">
        <w:rPr>
          <w:rStyle w:val="StrongEmphasis"/>
          <w:sz w:val="32"/>
          <w:szCs w:val="32"/>
        </w:rPr>
        <w:t xml:space="preserve"> </w:t>
      </w:r>
      <w:r>
        <w:rPr>
          <w:rStyle w:val="StrongEmphasis"/>
          <w:sz w:val="32"/>
          <w:szCs w:val="32"/>
        </w:rPr>
        <w:t>«</w:t>
      </w:r>
      <w:r w:rsidR="00154232">
        <w:rPr>
          <w:rStyle w:val="StrongEmphasis"/>
          <w:sz w:val="32"/>
          <w:szCs w:val="32"/>
        </w:rPr>
        <w:t>Колосок</w:t>
      </w:r>
      <w:r>
        <w:rPr>
          <w:rStyle w:val="StrongEmphasis"/>
          <w:sz w:val="32"/>
          <w:szCs w:val="32"/>
        </w:rPr>
        <w:t>» </w:t>
      </w:r>
    </w:p>
    <w:p w:rsidR="005C3FF7" w:rsidRDefault="005C3FF7" w:rsidP="005C3FF7">
      <w:pPr>
        <w:pStyle w:val="Textbody"/>
        <w:spacing w:after="0"/>
        <w:jc w:val="center"/>
      </w:pPr>
    </w:p>
    <w:p w:rsidR="00FD0D73" w:rsidRDefault="00FD0D73" w:rsidP="005C3FF7">
      <w:pPr>
        <w:pStyle w:val="Textbody"/>
        <w:spacing w:after="0"/>
        <w:jc w:val="center"/>
      </w:pPr>
    </w:p>
    <w:p w:rsidR="00154232" w:rsidRDefault="00154232" w:rsidP="00804905">
      <w:pPr>
        <w:pStyle w:val="1"/>
        <w:shd w:val="clear" w:color="auto" w:fill="FFFFFF"/>
        <w:spacing w:before="0" w:after="0" w:line="276" w:lineRule="auto"/>
        <w:jc w:val="center"/>
        <w:rPr>
          <w:rFonts w:cs="Times New Roman"/>
          <w:sz w:val="26"/>
          <w:szCs w:val="26"/>
        </w:rPr>
      </w:pPr>
      <w:bookmarkStart w:id="1" w:name="sub_2100"/>
    </w:p>
    <w:p w:rsidR="00804905" w:rsidRPr="00804905" w:rsidRDefault="00804905" w:rsidP="00804905">
      <w:pPr>
        <w:pStyle w:val="1"/>
        <w:shd w:val="clear" w:color="auto" w:fill="FFFFFF"/>
        <w:spacing w:before="0" w:after="0" w:line="276" w:lineRule="auto"/>
        <w:jc w:val="center"/>
        <w:rPr>
          <w:rFonts w:cs="Times New Roman"/>
          <w:sz w:val="26"/>
          <w:szCs w:val="26"/>
        </w:rPr>
      </w:pPr>
      <w:r w:rsidRPr="00804905">
        <w:rPr>
          <w:rFonts w:cs="Times New Roman"/>
          <w:sz w:val="26"/>
          <w:szCs w:val="26"/>
        </w:rPr>
        <w:t>1. Общие положения</w:t>
      </w:r>
      <w:bookmarkEnd w:id="1"/>
    </w:p>
    <w:p w:rsidR="00804905" w:rsidRPr="00804905" w:rsidRDefault="00804905" w:rsidP="00804905">
      <w:pPr>
        <w:shd w:val="clear" w:color="auto" w:fill="FFFFFF"/>
        <w:spacing w:after="0" w:line="276" w:lineRule="auto"/>
        <w:ind w:firstLine="720"/>
        <w:jc w:val="both"/>
        <w:rPr>
          <w:rFonts w:ascii="Times New Roman" w:hAnsi="Times New Roman" w:cs="Times New Roman"/>
          <w:sz w:val="26"/>
          <w:szCs w:val="26"/>
        </w:rPr>
      </w:pPr>
      <w:r w:rsidRPr="00804905">
        <w:rPr>
          <w:rFonts w:ascii="Times New Roman" w:hAnsi="Times New Roman" w:cs="Times New Roman"/>
          <w:sz w:val="26"/>
          <w:szCs w:val="26"/>
        </w:rPr>
        <w:t> </w:t>
      </w:r>
      <w:bookmarkStart w:id="2" w:name="sub_211"/>
      <w:r w:rsidRPr="00804905">
        <w:rPr>
          <w:rFonts w:ascii="Times New Roman" w:hAnsi="Times New Roman" w:cs="Times New Roman"/>
          <w:sz w:val="26"/>
          <w:szCs w:val="26"/>
        </w:rPr>
        <w:t xml:space="preserve">1.1 Настоящее Положение определяет правовое регулирование, цели, задачи, функции, порядок работы </w:t>
      </w:r>
      <w:r>
        <w:rPr>
          <w:rFonts w:ascii="Times New Roman" w:hAnsi="Times New Roman" w:cs="Times New Roman"/>
          <w:sz w:val="26"/>
          <w:szCs w:val="26"/>
        </w:rPr>
        <w:t xml:space="preserve">единой </w:t>
      </w:r>
      <w:r w:rsidRPr="00804905">
        <w:rPr>
          <w:rFonts w:ascii="Times New Roman" w:hAnsi="Times New Roman" w:cs="Times New Roman"/>
          <w:sz w:val="26"/>
          <w:szCs w:val="26"/>
        </w:rPr>
        <w:t xml:space="preserve">Комиссии по осуществлению закупок товаров, работ, услуг для </w:t>
      </w:r>
      <w:proofErr w:type="gramStart"/>
      <w:r w:rsidRPr="00804905">
        <w:rPr>
          <w:rFonts w:ascii="Times New Roman" w:hAnsi="Times New Roman" w:cs="Times New Roman"/>
          <w:sz w:val="26"/>
          <w:szCs w:val="26"/>
        </w:rPr>
        <w:t xml:space="preserve">нужд  </w:t>
      </w:r>
      <w:r>
        <w:rPr>
          <w:rFonts w:ascii="Times New Roman" w:hAnsi="Times New Roman" w:cs="Times New Roman"/>
          <w:sz w:val="26"/>
          <w:szCs w:val="26"/>
        </w:rPr>
        <w:t>муниципального</w:t>
      </w:r>
      <w:proofErr w:type="gramEnd"/>
      <w:r>
        <w:rPr>
          <w:rFonts w:ascii="Times New Roman" w:hAnsi="Times New Roman" w:cs="Times New Roman"/>
          <w:sz w:val="26"/>
          <w:szCs w:val="26"/>
        </w:rPr>
        <w:t xml:space="preserve"> </w:t>
      </w:r>
      <w:r w:rsidR="00154232">
        <w:rPr>
          <w:rFonts w:ascii="Times New Roman" w:hAnsi="Times New Roman" w:cs="Times New Roman"/>
          <w:sz w:val="26"/>
          <w:szCs w:val="26"/>
        </w:rPr>
        <w:t xml:space="preserve">казенного </w:t>
      </w:r>
      <w:r>
        <w:rPr>
          <w:rFonts w:ascii="Times New Roman" w:hAnsi="Times New Roman" w:cs="Times New Roman"/>
          <w:sz w:val="26"/>
          <w:szCs w:val="26"/>
        </w:rPr>
        <w:t xml:space="preserve"> дошкольного образовательного учреждения – </w:t>
      </w:r>
      <w:r w:rsidR="00154232">
        <w:rPr>
          <w:rFonts w:ascii="Times New Roman" w:hAnsi="Times New Roman" w:cs="Times New Roman"/>
          <w:sz w:val="26"/>
          <w:szCs w:val="26"/>
        </w:rPr>
        <w:t>Красносельского д</w:t>
      </w:r>
      <w:r>
        <w:rPr>
          <w:rFonts w:ascii="Times New Roman" w:hAnsi="Times New Roman" w:cs="Times New Roman"/>
          <w:sz w:val="26"/>
          <w:szCs w:val="26"/>
        </w:rPr>
        <w:t>етск</w:t>
      </w:r>
      <w:r w:rsidR="00154232">
        <w:rPr>
          <w:rFonts w:ascii="Times New Roman" w:hAnsi="Times New Roman" w:cs="Times New Roman"/>
          <w:sz w:val="26"/>
          <w:szCs w:val="26"/>
        </w:rPr>
        <w:t xml:space="preserve">ого </w:t>
      </w:r>
      <w:r>
        <w:rPr>
          <w:rFonts w:ascii="Times New Roman" w:hAnsi="Times New Roman" w:cs="Times New Roman"/>
          <w:sz w:val="26"/>
          <w:szCs w:val="26"/>
        </w:rPr>
        <w:t>сад</w:t>
      </w:r>
      <w:r w:rsidR="00154232">
        <w:rPr>
          <w:rFonts w:ascii="Times New Roman" w:hAnsi="Times New Roman" w:cs="Times New Roman"/>
          <w:sz w:val="26"/>
          <w:szCs w:val="26"/>
        </w:rPr>
        <w:t>а</w:t>
      </w:r>
      <w:r w:rsidRPr="00804905">
        <w:rPr>
          <w:rFonts w:ascii="Times New Roman" w:hAnsi="Times New Roman" w:cs="Times New Roman"/>
          <w:sz w:val="26"/>
          <w:szCs w:val="26"/>
        </w:rPr>
        <w:t xml:space="preserve"> «</w:t>
      </w:r>
      <w:r w:rsidR="00154232">
        <w:rPr>
          <w:rFonts w:ascii="Times New Roman" w:hAnsi="Times New Roman" w:cs="Times New Roman"/>
          <w:sz w:val="26"/>
          <w:szCs w:val="26"/>
        </w:rPr>
        <w:t xml:space="preserve">Колосок» </w:t>
      </w:r>
      <w:r w:rsidRPr="00804905">
        <w:rPr>
          <w:rFonts w:ascii="Times New Roman" w:hAnsi="Times New Roman" w:cs="Times New Roman"/>
          <w:sz w:val="26"/>
          <w:szCs w:val="26"/>
        </w:rPr>
        <w:t>(далее – Комиссия), а также порядок формирования, права, обязанности и ответственность ее членов (далее - Положение).</w:t>
      </w:r>
      <w:bookmarkEnd w:id="2"/>
    </w:p>
    <w:p w:rsidR="00804905" w:rsidRPr="00804905" w:rsidRDefault="00804905" w:rsidP="00804905">
      <w:pPr>
        <w:shd w:val="clear" w:color="auto" w:fill="FFFFFF"/>
        <w:spacing w:after="0" w:line="276" w:lineRule="auto"/>
        <w:ind w:firstLine="720"/>
        <w:jc w:val="both"/>
        <w:rPr>
          <w:rFonts w:ascii="Times New Roman" w:hAnsi="Times New Roman" w:cs="Times New Roman"/>
          <w:sz w:val="26"/>
          <w:szCs w:val="26"/>
        </w:rPr>
      </w:pPr>
      <w:bookmarkStart w:id="3" w:name="sub_212"/>
      <w:r w:rsidRPr="00804905">
        <w:rPr>
          <w:rFonts w:ascii="Times New Roman" w:hAnsi="Times New Roman" w:cs="Times New Roman"/>
          <w:sz w:val="26"/>
          <w:szCs w:val="26"/>
        </w:rPr>
        <w:t xml:space="preserve">1.2. Комиссия  по закупкам создается  приказом заведующего в целях исполнения требований законодательства Российской Федерации в области закупки товаров, выполнения работ, оказания услуг для </w:t>
      </w:r>
      <w:bookmarkEnd w:id="3"/>
      <w:r w:rsidRPr="00804905">
        <w:rPr>
          <w:rFonts w:ascii="Times New Roman" w:hAnsi="Times New Roman" w:cs="Times New Roman"/>
          <w:sz w:val="26"/>
          <w:szCs w:val="26"/>
        </w:rPr>
        <w:t>осуществления основных видов деятельности  Учреждения.</w:t>
      </w:r>
    </w:p>
    <w:p w:rsidR="00804905" w:rsidRPr="00804905" w:rsidRDefault="00804905" w:rsidP="00804905">
      <w:pPr>
        <w:pStyle w:val="1"/>
        <w:shd w:val="clear" w:color="auto" w:fill="FFFFFF"/>
        <w:spacing w:before="0" w:after="0" w:line="276" w:lineRule="auto"/>
        <w:ind w:left="2124" w:firstLine="708"/>
        <w:contextualSpacing/>
        <w:rPr>
          <w:rFonts w:cs="Times New Roman"/>
          <w:sz w:val="26"/>
          <w:szCs w:val="26"/>
        </w:rPr>
      </w:pPr>
      <w:bookmarkStart w:id="4" w:name="sub_2200"/>
      <w:r w:rsidRPr="00804905">
        <w:rPr>
          <w:rFonts w:cs="Times New Roman"/>
          <w:sz w:val="26"/>
          <w:szCs w:val="26"/>
        </w:rPr>
        <w:t>2. Правовое регулирование</w:t>
      </w:r>
    </w:p>
    <w:p w:rsidR="00804905" w:rsidRPr="00804905" w:rsidRDefault="00804905" w:rsidP="00804905">
      <w:pPr>
        <w:shd w:val="clear" w:color="auto" w:fill="FFFFFF"/>
        <w:spacing w:after="0" w:line="276" w:lineRule="auto"/>
        <w:rPr>
          <w:rFonts w:ascii="Times New Roman" w:hAnsi="Times New Roman" w:cs="Times New Roman"/>
          <w:sz w:val="26"/>
          <w:szCs w:val="26"/>
        </w:rPr>
      </w:pPr>
      <w:r w:rsidRPr="00804905">
        <w:rPr>
          <w:rFonts w:ascii="Times New Roman" w:hAnsi="Times New Roman" w:cs="Times New Roman"/>
          <w:sz w:val="26"/>
          <w:szCs w:val="26"/>
        </w:rPr>
        <w:t> </w:t>
      </w:r>
      <w:bookmarkStart w:id="5" w:name="sub_221"/>
      <w:bookmarkEnd w:id="4"/>
      <w:r>
        <w:rPr>
          <w:rFonts w:ascii="Times New Roman" w:hAnsi="Times New Roman" w:cs="Times New Roman"/>
          <w:sz w:val="26"/>
          <w:szCs w:val="26"/>
        </w:rPr>
        <w:tab/>
      </w:r>
      <w:r w:rsidRPr="00804905">
        <w:rPr>
          <w:rFonts w:ascii="Times New Roman" w:hAnsi="Times New Roman" w:cs="Times New Roman"/>
          <w:sz w:val="26"/>
          <w:szCs w:val="26"/>
        </w:rPr>
        <w:t>2.1. В своей деятельности Комиссия по закупкам  руководствуется:</w:t>
      </w:r>
      <w:bookmarkEnd w:id="5"/>
    </w:p>
    <w:p w:rsidR="00804905" w:rsidRPr="00804905" w:rsidRDefault="00804905" w:rsidP="00804905">
      <w:pPr>
        <w:shd w:val="clear" w:color="auto" w:fill="FFFFFF"/>
        <w:spacing w:after="0" w:line="276" w:lineRule="auto"/>
        <w:ind w:firstLine="720"/>
        <w:jc w:val="both"/>
        <w:rPr>
          <w:rFonts w:ascii="Times New Roman" w:hAnsi="Times New Roman" w:cs="Times New Roman"/>
          <w:sz w:val="26"/>
          <w:szCs w:val="26"/>
        </w:rPr>
      </w:pPr>
      <w:r w:rsidRPr="00804905">
        <w:rPr>
          <w:rFonts w:ascii="Times New Roman" w:hAnsi="Times New Roman" w:cs="Times New Roman"/>
          <w:sz w:val="26"/>
          <w:szCs w:val="26"/>
        </w:rPr>
        <w:t>Гражданским кодексом Российской Федерации; Бюджетным кодексом РФ, Федеральным законом от 18 июля 2011 г. № 223-ФЗ «О закупках товаров, работ, услуг отдельными видами юридических лиц» и иными федеральными законами, актами Правительства Российской Федерации, документами Минэкономразвития России, регламентирующими регулирование отношений, связанных с закупкой товаров, выполнением работ, оказанием услуг, а также настоящим Положением.</w:t>
      </w:r>
    </w:p>
    <w:p w:rsidR="00804905" w:rsidRPr="00804905" w:rsidRDefault="00804905" w:rsidP="00804905">
      <w:pPr>
        <w:shd w:val="clear" w:color="auto" w:fill="FFFFFF"/>
        <w:spacing w:after="0" w:line="276" w:lineRule="auto"/>
        <w:ind w:firstLine="720"/>
        <w:jc w:val="center"/>
        <w:rPr>
          <w:rFonts w:ascii="Times New Roman" w:hAnsi="Times New Roman" w:cs="Times New Roman"/>
          <w:sz w:val="26"/>
          <w:szCs w:val="26"/>
        </w:rPr>
      </w:pPr>
      <w:r w:rsidRPr="00804905">
        <w:rPr>
          <w:rFonts w:ascii="Times New Roman" w:hAnsi="Times New Roman" w:cs="Times New Roman"/>
          <w:b/>
          <w:sz w:val="26"/>
          <w:szCs w:val="26"/>
        </w:rPr>
        <w:t> </w:t>
      </w:r>
    </w:p>
    <w:p w:rsidR="00804905" w:rsidRPr="00804905" w:rsidRDefault="00804905" w:rsidP="00804905">
      <w:pPr>
        <w:shd w:val="clear" w:color="auto" w:fill="FFFFFF"/>
        <w:spacing w:after="0" w:line="276" w:lineRule="auto"/>
        <w:ind w:firstLine="720"/>
        <w:jc w:val="center"/>
        <w:rPr>
          <w:rFonts w:ascii="Times New Roman" w:hAnsi="Times New Roman" w:cs="Times New Roman"/>
          <w:sz w:val="26"/>
          <w:szCs w:val="26"/>
        </w:rPr>
      </w:pPr>
      <w:r w:rsidRPr="00804905">
        <w:rPr>
          <w:rFonts w:ascii="Times New Roman" w:hAnsi="Times New Roman" w:cs="Times New Roman"/>
          <w:b/>
          <w:sz w:val="26"/>
          <w:szCs w:val="26"/>
        </w:rPr>
        <w:t>3. Комиссия по закупкам. Цели и задачи.</w:t>
      </w:r>
    </w:p>
    <w:p w:rsidR="00804905" w:rsidRPr="00804905" w:rsidRDefault="00804905" w:rsidP="00804905">
      <w:pPr>
        <w:shd w:val="clear" w:color="auto" w:fill="FFFFFF"/>
        <w:spacing w:after="0" w:line="276" w:lineRule="auto"/>
        <w:ind w:firstLine="720"/>
        <w:jc w:val="both"/>
        <w:rPr>
          <w:rFonts w:ascii="Times New Roman" w:hAnsi="Times New Roman" w:cs="Times New Roman"/>
          <w:sz w:val="26"/>
          <w:szCs w:val="26"/>
        </w:rPr>
      </w:pPr>
      <w:r w:rsidRPr="00804905">
        <w:rPr>
          <w:rFonts w:ascii="Times New Roman" w:hAnsi="Times New Roman" w:cs="Times New Roman"/>
          <w:sz w:val="26"/>
          <w:szCs w:val="26"/>
        </w:rPr>
        <w:t>3.1. Комиссия по закупкам является коллегиальным органом Учреждения.</w:t>
      </w:r>
    </w:p>
    <w:p w:rsidR="00804905" w:rsidRPr="00804905" w:rsidRDefault="00804905" w:rsidP="00804905">
      <w:pPr>
        <w:shd w:val="clear" w:color="auto" w:fill="FFFFFF"/>
        <w:spacing w:after="0" w:line="276" w:lineRule="auto"/>
        <w:ind w:firstLine="720"/>
        <w:jc w:val="both"/>
        <w:rPr>
          <w:rFonts w:ascii="Times New Roman" w:hAnsi="Times New Roman" w:cs="Times New Roman"/>
          <w:sz w:val="26"/>
          <w:szCs w:val="26"/>
        </w:rPr>
      </w:pPr>
      <w:r w:rsidRPr="00804905">
        <w:rPr>
          <w:rFonts w:ascii="Times New Roman" w:hAnsi="Times New Roman" w:cs="Times New Roman"/>
          <w:sz w:val="26"/>
          <w:szCs w:val="26"/>
        </w:rPr>
        <w:lastRenderedPageBreak/>
        <w:t>3.2.Приказом  заведующего  М</w:t>
      </w:r>
      <w:r w:rsidR="00154232">
        <w:rPr>
          <w:rFonts w:ascii="Times New Roman" w:hAnsi="Times New Roman" w:cs="Times New Roman"/>
          <w:sz w:val="26"/>
          <w:szCs w:val="26"/>
        </w:rPr>
        <w:t>К</w:t>
      </w:r>
      <w:r w:rsidRPr="00804905">
        <w:rPr>
          <w:rFonts w:ascii="Times New Roman" w:hAnsi="Times New Roman" w:cs="Times New Roman"/>
          <w:sz w:val="26"/>
          <w:szCs w:val="26"/>
        </w:rPr>
        <w:t xml:space="preserve">ДОУ </w:t>
      </w:r>
      <w:r w:rsidR="00154232">
        <w:rPr>
          <w:rFonts w:ascii="Times New Roman" w:hAnsi="Times New Roman" w:cs="Times New Roman"/>
          <w:sz w:val="26"/>
          <w:szCs w:val="26"/>
        </w:rPr>
        <w:t>д/сад «Колосок»</w:t>
      </w:r>
      <w:r w:rsidRPr="00804905">
        <w:rPr>
          <w:rFonts w:ascii="Times New Roman" w:hAnsi="Times New Roman" w:cs="Times New Roman"/>
          <w:sz w:val="26"/>
          <w:szCs w:val="26"/>
        </w:rPr>
        <w:t xml:space="preserve"> (далее – Учреждение) утверждается состав Комиссии по закупкам и устанавливается круг сотрудников, которые непосредственно проводят процедуры закупок  (далее – сотрудники, обеспечивающие закупки). </w:t>
      </w:r>
    </w:p>
    <w:p w:rsidR="00804905" w:rsidRPr="00804905" w:rsidRDefault="00804905" w:rsidP="00804905">
      <w:pPr>
        <w:shd w:val="clear" w:color="auto" w:fill="FFFFFF"/>
        <w:spacing w:after="0" w:line="276" w:lineRule="auto"/>
        <w:ind w:firstLine="709"/>
        <w:jc w:val="both"/>
        <w:rPr>
          <w:rFonts w:ascii="Times New Roman" w:hAnsi="Times New Roman" w:cs="Times New Roman"/>
          <w:sz w:val="26"/>
          <w:szCs w:val="26"/>
        </w:rPr>
      </w:pPr>
      <w:bookmarkStart w:id="6" w:name="sub_2311"/>
      <w:r>
        <w:rPr>
          <w:rFonts w:ascii="Times New Roman" w:hAnsi="Times New Roman" w:cs="Times New Roman"/>
          <w:sz w:val="26"/>
          <w:szCs w:val="26"/>
        </w:rPr>
        <w:t>3.3. В состав К</w:t>
      </w:r>
      <w:r w:rsidRPr="00804905">
        <w:rPr>
          <w:rFonts w:ascii="Times New Roman" w:hAnsi="Times New Roman" w:cs="Times New Roman"/>
          <w:sz w:val="26"/>
          <w:szCs w:val="26"/>
        </w:rPr>
        <w:t>омиссии входит не менее пяти членов, в том  числе Председатель Комиссии.</w:t>
      </w:r>
    </w:p>
    <w:p w:rsidR="00804905" w:rsidRPr="00804905" w:rsidRDefault="00804905" w:rsidP="00804905">
      <w:pPr>
        <w:shd w:val="clear" w:color="auto" w:fill="FFFFFF"/>
        <w:spacing w:after="0" w:line="276" w:lineRule="auto"/>
        <w:ind w:firstLine="709"/>
        <w:jc w:val="both"/>
        <w:rPr>
          <w:rFonts w:ascii="Times New Roman" w:hAnsi="Times New Roman" w:cs="Times New Roman"/>
          <w:sz w:val="26"/>
          <w:szCs w:val="26"/>
        </w:rPr>
      </w:pPr>
      <w:r w:rsidRPr="00804905">
        <w:rPr>
          <w:rFonts w:ascii="Times New Roman" w:hAnsi="Times New Roman" w:cs="Times New Roman"/>
          <w:sz w:val="26"/>
          <w:szCs w:val="26"/>
        </w:rPr>
        <w:t xml:space="preserve">3.4. Членами </w:t>
      </w:r>
      <w:r>
        <w:rPr>
          <w:rFonts w:ascii="Times New Roman" w:hAnsi="Times New Roman" w:cs="Times New Roman"/>
          <w:sz w:val="26"/>
          <w:szCs w:val="26"/>
        </w:rPr>
        <w:t>К</w:t>
      </w:r>
      <w:r w:rsidRPr="00804905">
        <w:rPr>
          <w:rFonts w:ascii="Times New Roman" w:hAnsi="Times New Roman" w:cs="Times New Roman"/>
          <w:sz w:val="26"/>
          <w:szCs w:val="26"/>
        </w:rPr>
        <w:t>омиссии не могут быть физические лица, лично заинтересованные  в результатах закупки (в том числе физические лица, подавшие заявки на участие в конкурсе, заявки на участие в аукционе, котировочные заявки либо состоящие в штате организаций, подавших указанные заявки), либо физические лица, на которых способны оказывать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участников закупки).</w:t>
      </w:r>
    </w:p>
    <w:p w:rsidR="00804905" w:rsidRPr="00804905" w:rsidRDefault="00804905" w:rsidP="00804905">
      <w:pPr>
        <w:shd w:val="clear" w:color="auto" w:fill="FFFFFF"/>
        <w:spacing w:after="0" w:line="276" w:lineRule="auto"/>
        <w:ind w:firstLine="709"/>
        <w:jc w:val="both"/>
        <w:rPr>
          <w:rFonts w:ascii="Times New Roman" w:hAnsi="Times New Roman" w:cs="Times New Roman"/>
          <w:sz w:val="26"/>
          <w:szCs w:val="26"/>
        </w:rPr>
      </w:pPr>
      <w:r w:rsidRPr="00804905">
        <w:rPr>
          <w:rFonts w:ascii="Times New Roman" w:hAnsi="Times New Roman" w:cs="Times New Roman"/>
          <w:sz w:val="26"/>
          <w:szCs w:val="26"/>
        </w:rPr>
        <w:t>3.5. Замена члена Комиссии осуществляется только по решению Председателя Комиссии и оформляется приказом.</w:t>
      </w:r>
    </w:p>
    <w:p w:rsidR="00804905" w:rsidRPr="00804905" w:rsidRDefault="00804905" w:rsidP="00804905">
      <w:pPr>
        <w:shd w:val="clear" w:color="auto" w:fill="FFFFFF"/>
        <w:spacing w:after="0" w:line="276" w:lineRule="auto"/>
        <w:ind w:firstLine="709"/>
        <w:jc w:val="both"/>
        <w:rPr>
          <w:rFonts w:ascii="Times New Roman" w:hAnsi="Times New Roman" w:cs="Times New Roman"/>
          <w:sz w:val="26"/>
          <w:szCs w:val="26"/>
        </w:rPr>
      </w:pPr>
      <w:r>
        <w:rPr>
          <w:rFonts w:ascii="Times New Roman" w:hAnsi="Times New Roman" w:cs="Times New Roman"/>
          <w:sz w:val="26"/>
          <w:szCs w:val="26"/>
        </w:rPr>
        <w:t>3.6. Заседание К</w:t>
      </w:r>
      <w:r w:rsidRPr="00804905">
        <w:rPr>
          <w:rFonts w:ascii="Times New Roman" w:hAnsi="Times New Roman" w:cs="Times New Roman"/>
          <w:sz w:val="26"/>
          <w:szCs w:val="26"/>
        </w:rPr>
        <w:t>омиссии считается правомочным, если на нем присутствует не менее чем пятьдесят процентов от общего числа ее членов.</w:t>
      </w:r>
    </w:p>
    <w:p w:rsidR="00804905" w:rsidRPr="00804905" w:rsidRDefault="00804905" w:rsidP="00804905">
      <w:pPr>
        <w:shd w:val="clear" w:color="auto" w:fill="FFFFFF"/>
        <w:adjustRightInd w:val="0"/>
        <w:spacing w:after="0" w:line="276" w:lineRule="auto"/>
        <w:ind w:firstLine="709"/>
        <w:jc w:val="both"/>
        <w:rPr>
          <w:rFonts w:ascii="Times New Roman" w:hAnsi="Times New Roman" w:cs="Times New Roman"/>
          <w:sz w:val="26"/>
          <w:szCs w:val="26"/>
        </w:rPr>
      </w:pPr>
      <w:r w:rsidRPr="00804905">
        <w:rPr>
          <w:rFonts w:ascii="Times New Roman" w:hAnsi="Times New Roman" w:cs="Times New Roman"/>
          <w:sz w:val="26"/>
          <w:szCs w:val="26"/>
        </w:rPr>
        <w:t>3.7. Решения Комиссии принимаются простым большинством голосов от числа присутствующих на заседании членов. При голосовании каждый член Комиссии имеет один голос. Голосование осуществляется открыто.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804905" w:rsidRPr="00804905" w:rsidRDefault="00804905" w:rsidP="00804905">
      <w:pPr>
        <w:shd w:val="clear" w:color="auto" w:fill="FFFFFF"/>
        <w:spacing w:after="0" w:line="276" w:lineRule="auto"/>
        <w:ind w:firstLine="720"/>
        <w:jc w:val="both"/>
        <w:rPr>
          <w:rFonts w:ascii="Times New Roman" w:hAnsi="Times New Roman" w:cs="Times New Roman"/>
          <w:sz w:val="26"/>
          <w:szCs w:val="26"/>
        </w:rPr>
      </w:pPr>
      <w:r w:rsidRPr="00804905">
        <w:rPr>
          <w:rFonts w:ascii="Times New Roman" w:hAnsi="Times New Roman" w:cs="Times New Roman"/>
          <w:sz w:val="26"/>
          <w:szCs w:val="26"/>
        </w:rPr>
        <w:t>3.8. В задачи Комиссии входит:</w:t>
      </w:r>
    </w:p>
    <w:p w:rsidR="00804905" w:rsidRPr="00804905" w:rsidRDefault="00804905" w:rsidP="00804905">
      <w:pPr>
        <w:shd w:val="clear" w:color="auto" w:fill="FFFFFF"/>
        <w:spacing w:after="0" w:line="276" w:lineRule="auto"/>
        <w:ind w:firstLine="720"/>
        <w:jc w:val="both"/>
        <w:rPr>
          <w:rFonts w:ascii="Times New Roman" w:hAnsi="Times New Roman" w:cs="Times New Roman"/>
          <w:sz w:val="26"/>
          <w:szCs w:val="26"/>
        </w:rPr>
      </w:pPr>
      <w:r w:rsidRPr="00804905">
        <w:rPr>
          <w:rFonts w:ascii="Times New Roman" w:hAnsi="Times New Roman" w:cs="Times New Roman"/>
          <w:sz w:val="26"/>
          <w:szCs w:val="26"/>
        </w:rPr>
        <w:t>- обеспечение объективности при рассмотрении и оценке заявок участников закупки, поданных  либо на бумажном носителе,  либо в форме электронных документов в порядке, предусмотренном   нормативными правовыми актами Российской Федерации;</w:t>
      </w:r>
    </w:p>
    <w:p w:rsidR="00804905" w:rsidRPr="00804905" w:rsidRDefault="00804905" w:rsidP="00804905">
      <w:pPr>
        <w:shd w:val="clear" w:color="auto" w:fill="FFFFFF"/>
        <w:spacing w:after="0" w:line="276" w:lineRule="auto"/>
        <w:ind w:firstLine="720"/>
        <w:jc w:val="both"/>
        <w:rPr>
          <w:rFonts w:ascii="Times New Roman" w:hAnsi="Times New Roman" w:cs="Times New Roman"/>
          <w:sz w:val="26"/>
          <w:szCs w:val="26"/>
        </w:rPr>
      </w:pPr>
      <w:r w:rsidRPr="00804905">
        <w:rPr>
          <w:rFonts w:ascii="Times New Roman" w:hAnsi="Times New Roman" w:cs="Times New Roman"/>
          <w:sz w:val="26"/>
          <w:szCs w:val="26"/>
        </w:rPr>
        <w:t>- обеспечение  экономически эффективного использования средств Учреждения;</w:t>
      </w:r>
    </w:p>
    <w:p w:rsidR="00804905" w:rsidRPr="00804905" w:rsidRDefault="00804905" w:rsidP="00804905">
      <w:pPr>
        <w:shd w:val="clear" w:color="auto" w:fill="FFFFFF"/>
        <w:spacing w:after="0" w:line="276" w:lineRule="auto"/>
        <w:ind w:firstLine="720"/>
        <w:jc w:val="both"/>
        <w:rPr>
          <w:rFonts w:ascii="Times New Roman" w:hAnsi="Times New Roman" w:cs="Times New Roman"/>
          <w:sz w:val="26"/>
          <w:szCs w:val="26"/>
        </w:rPr>
      </w:pPr>
      <w:r w:rsidRPr="00804905">
        <w:rPr>
          <w:rFonts w:ascii="Times New Roman" w:hAnsi="Times New Roman" w:cs="Times New Roman"/>
          <w:sz w:val="26"/>
          <w:szCs w:val="26"/>
        </w:rPr>
        <w:t>- соблюдение принципов публичности, прозрачности, конкуренции, равных условий при закупке товаров, выполнения работ, оказания услуг.</w:t>
      </w:r>
    </w:p>
    <w:p w:rsidR="00804905" w:rsidRPr="00804905" w:rsidRDefault="00804905" w:rsidP="00804905">
      <w:pPr>
        <w:shd w:val="clear" w:color="auto" w:fill="FFFFFF"/>
        <w:spacing w:after="0" w:line="276" w:lineRule="auto"/>
        <w:ind w:firstLine="720"/>
        <w:jc w:val="both"/>
        <w:rPr>
          <w:rFonts w:ascii="Times New Roman" w:hAnsi="Times New Roman" w:cs="Times New Roman"/>
          <w:sz w:val="26"/>
          <w:szCs w:val="26"/>
        </w:rPr>
      </w:pPr>
      <w:bookmarkStart w:id="7" w:name="sub_251"/>
      <w:r w:rsidRPr="00804905">
        <w:rPr>
          <w:rFonts w:ascii="Times New Roman" w:hAnsi="Times New Roman" w:cs="Times New Roman"/>
          <w:sz w:val="26"/>
          <w:szCs w:val="26"/>
        </w:rPr>
        <w:t xml:space="preserve">3.9. В соответствии с задачами Комиссия осуществляет функции: </w:t>
      </w:r>
    </w:p>
    <w:p w:rsidR="00804905" w:rsidRPr="00804905" w:rsidRDefault="00804905" w:rsidP="00804905">
      <w:pPr>
        <w:shd w:val="clear" w:color="auto" w:fill="FFFFFF"/>
        <w:spacing w:after="0" w:line="276" w:lineRule="auto"/>
        <w:ind w:firstLine="720"/>
        <w:jc w:val="both"/>
        <w:rPr>
          <w:rFonts w:ascii="Times New Roman" w:hAnsi="Times New Roman" w:cs="Times New Roman"/>
          <w:sz w:val="26"/>
          <w:szCs w:val="26"/>
        </w:rPr>
      </w:pPr>
      <w:r w:rsidRPr="00804905">
        <w:rPr>
          <w:rFonts w:ascii="Times New Roman" w:hAnsi="Times New Roman" w:cs="Times New Roman"/>
          <w:sz w:val="26"/>
          <w:szCs w:val="26"/>
        </w:rPr>
        <w:t> </w:t>
      </w:r>
      <w:r w:rsidRPr="00804905">
        <w:rPr>
          <w:rFonts w:ascii="Times New Roman" w:hAnsi="Times New Roman" w:cs="Times New Roman"/>
          <w:b/>
          <w:sz w:val="26"/>
          <w:szCs w:val="26"/>
        </w:rPr>
        <w:t>При проведении торгов в форме конкурса:</w:t>
      </w:r>
      <w:bookmarkEnd w:id="7"/>
    </w:p>
    <w:p w:rsidR="00804905" w:rsidRPr="00804905" w:rsidRDefault="00804905" w:rsidP="00804905">
      <w:pPr>
        <w:shd w:val="clear" w:color="auto" w:fill="FFFFFF"/>
        <w:spacing w:after="0" w:line="276" w:lineRule="auto"/>
        <w:ind w:firstLine="720"/>
        <w:jc w:val="both"/>
        <w:rPr>
          <w:rFonts w:ascii="Times New Roman" w:hAnsi="Times New Roman" w:cs="Times New Roman"/>
          <w:sz w:val="26"/>
          <w:szCs w:val="26"/>
        </w:rPr>
      </w:pPr>
      <w:r w:rsidRPr="00804905">
        <w:rPr>
          <w:rFonts w:ascii="Times New Roman" w:hAnsi="Times New Roman" w:cs="Times New Roman"/>
          <w:sz w:val="26"/>
          <w:szCs w:val="26"/>
        </w:rPr>
        <w:t>- вскрытие конвертов с заявками на участие в конкурсе и открытие доступа к находящимся в информационной системе общего пользования поданным в форме электронных документов и подписанным в соответствии с нормативными правовыми актами Российской Федерации заявкам на участие в конкурсе;</w:t>
      </w:r>
    </w:p>
    <w:p w:rsidR="00804905" w:rsidRPr="00804905" w:rsidRDefault="00804905" w:rsidP="00804905">
      <w:pPr>
        <w:shd w:val="clear" w:color="auto" w:fill="FFFFFF"/>
        <w:spacing w:after="0" w:line="276" w:lineRule="auto"/>
        <w:ind w:firstLine="720"/>
        <w:jc w:val="both"/>
        <w:rPr>
          <w:rFonts w:ascii="Times New Roman" w:hAnsi="Times New Roman" w:cs="Times New Roman"/>
          <w:sz w:val="26"/>
          <w:szCs w:val="26"/>
        </w:rPr>
      </w:pPr>
      <w:r w:rsidRPr="00804905">
        <w:rPr>
          <w:rFonts w:ascii="Times New Roman" w:hAnsi="Times New Roman" w:cs="Times New Roman"/>
          <w:sz w:val="26"/>
          <w:szCs w:val="26"/>
        </w:rPr>
        <w:t>- ведение протокола вскрытия конвертов с заявками на участие в конкурсе и открытия доступа к поданным в форме электронных документов заявкам на участие в конкурсе;</w:t>
      </w:r>
    </w:p>
    <w:p w:rsidR="00804905" w:rsidRPr="00804905" w:rsidRDefault="00804905" w:rsidP="00804905">
      <w:pPr>
        <w:shd w:val="clear" w:color="auto" w:fill="FFFFFF"/>
        <w:spacing w:after="0" w:line="276" w:lineRule="auto"/>
        <w:ind w:firstLine="720"/>
        <w:jc w:val="both"/>
        <w:rPr>
          <w:rFonts w:ascii="Times New Roman" w:hAnsi="Times New Roman" w:cs="Times New Roman"/>
          <w:sz w:val="26"/>
          <w:szCs w:val="26"/>
        </w:rPr>
      </w:pPr>
      <w:r w:rsidRPr="00804905">
        <w:rPr>
          <w:rFonts w:ascii="Times New Roman" w:hAnsi="Times New Roman" w:cs="Times New Roman"/>
          <w:sz w:val="26"/>
          <w:szCs w:val="26"/>
        </w:rPr>
        <w:t>- отбор участников конкурса;</w:t>
      </w:r>
    </w:p>
    <w:p w:rsidR="00804905" w:rsidRPr="00804905" w:rsidRDefault="00804905" w:rsidP="00804905">
      <w:pPr>
        <w:shd w:val="clear" w:color="auto" w:fill="FFFFFF"/>
        <w:spacing w:after="0" w:line="276" w:lineRule="auto"/>
        <w:ind w:firstLine="720"/>
        <w:jc w:val="both"/>
        <w:rPr>
          <w:rFonts w:ascii="Times New Roman" w:hAnsi="Times New Roman" w:cs="Times New Roman"/>
          <w:sz w:val="26"/>
          <w:szCs w:val="26"/>
        </w:rPr>
      </w:pPr>
      <w:r w:rsidRPr="00804905">
        <w:rPr>
          <w:rFonts w:ascii="Times New Roman" w:hAnsi="Times New Roman" w:cs="Times New Roman"/>
          <w:sz w:val="26"/>
          <w:szCs w:val="26"/>
        </w:rPr>
        <w:t>- рассмотрение, оценка и сопоставление заявок на участие в конкурсе;</w:t>
      </w:r>
    </w:p>
    <w:p w:rsidR="00804905" w:rsidRPr="00804905" w:rsidRDefault="00804905" w:rsidP="00804905">
      <w:pPr>
        <w:shd w:val="clear" w:color="auto" w:fill="FFFFFF"/>
        <w:spacing w:after="0" w:line="276" w:lineRule="auto"/>
        <w:ind w:firstLine="720"/>
        <w:jc w:val="both"/>
        <w:rPr>
          <w:rFonts w:ascii="Times New Roman" w:hAnsi="Times New Roman" w:cs="Times New Roman"/>
          <w:sz w:val="26"/>
          <w:szCs w:val="26"/>
        </w:rPr>
      </w:pPr>
      <w:r w:rsidRPr="00804905">
        <w:rPr>
          <w:rFonts w:ascii="Times New Roman" w:hAnsi="Times New Roman" w:cs="Times New Roman"/>
          <w:sz w:val="26"/>
          <w:szCs w:val="26"/>
        </w:rPr>
        <w:t>- определение победителя конкурса;</w:t>
      </w:r>
    </w:p>
    <w:p w:rsidR="00804905" w:rsidRPr="00804905" w:rsidRDefault="00804905" w:rsidP="00804905">
      <w:pPr>
        <w:shd w:val="clear" w:color="auto" w:fill="FFFFFF"/>
        <w:spacing w:after="0" w:line="276" w:lineRule="auto"/>
        <w:ind w:firstLine="720"/>
        <w:jc w:val="both"/>
        <w:rPr>
          <w:rFonts w:ascii="Times New Roman" w:hAnsi="Times New Roman" w:cs="Times New Roman"/>
          <w:sz w:val="26"/>
          <w:szCs w:val="26"/>
        </w:rPr>
      </w:pPr>
      <w:r w:rsidRPr="00804905">
        <w:rPr>
          <w:rFonts w:ascii="Times New Roman" w:hAnsi="Times New Roman" w:cs="Times New Roman"/>
          <w:sz w:val="26"/>
          <w:szCs w:val="26"/>
        </w:rPr>
        <w:t>- ведение протокола рассмотрения заявок на участие в конкурсе, протокола оценки и сопоставления заявок на участие в конкурсе;</w:t>
      </w:r>
    </w:p>
    <w:p w:rsidR="00804905" w:rsidRPr="00804905" w:rsidRDefault="00804905" w:rsidP="00804905">
      <w:pPr>
        <w:shd w:val="clear" w:color="auto" w:fill="FFFFFF"/>
        <w:spacing w:after="0" w:line="276" w:lineRule="auto"/>
        <w:ind w:firstLine="720"/>
        <w:jc w:val="both"/>
        <w:rPr>
          <w:rFonts w:ascii="Times New Roman" w:hAnsi="Times New Roman" w:cs="Times New Roman"/>
          <w:sz w:val="26"/>
          <w:szCs w:val="26"/>
        </w:rPr>
      </w:pPr>
      <w:r w:rsidRPr="00804905">
        <w:rPr>
          <w:rFonts w:ascii="Times New Roman" w:hAnsi="Times New Roman" w:cs="Times New Roman"/>
          <w:sz w:val="26"/>
          <w:szCs w:val="26"/>
        </w:rPr>
        <w:t> </w:t>
      </w:r>
      <w:r w:rsidRPr="00804905">
        <w:rPr>
          <w:rFonts w:ascii="Times New Roman" w:hAnsi="Times New Roman" w:cs="Times New Roman"/>
          <w:b/>
          <w:sz w:val="26"/>
          <w:szCs w:val="26"/>
        </w:rPr>
        <w:t>При проведении торгов в форме аукциона:</w:t>
      </w:r>
    </w:p>
    <w:p w:rsidR="00804905" w:rsidRPr="00804905" w:rsidRDefault="00804905" w:rsidP="00804905">
      <w:pPr>
        <w:shd w:val="clear" w:color="auto" w:fill="FFFFFF"/>
        <w:spacing w:after="0" w:line="276" w:lineRule="auto"/>
        <w:ind w:firstLine="720"/>
        <w:jc w:val="both"/>
        <w:rPr>
          <w:rFonts w:ascii="Times New Roman" w:hAnsi="Times New Roman" w:cs="Times New Roman"/>
          <w:sz w:val="26"/>
          <w:szCs w:val="26"/>
        </w:rPr>
      </w:pPr>
      <w:r w:rsidRPr="00804905">
        <w:rPr>
          <w:rFonts w:ascii="Times New Roman" w:hAnsi="Times New Roman" w:cs="Times New Roman"/>
          <w:sz w:val="26"/>
          <w:szCs w:val="26"/>
        </w:rPr>
        <w:t>- рассмотрение заявок на участие в аукционе;</w:t>
      </w:r>
    </w:p>
    <w:p w:rsidR="00804905" w:rsidRPr="00804905" w:rsidRDefault="00804905" w:rsidP="00804905">
      <w:pPr>
        <w:shd w:val="clear" w:color="auto" w:fill="FFFFFF"/>
        <w:spacing w:after="0" w:line="276" w:lineRule="auto"/>
        <w:ind w:firstLine="720"/>
        <w:jc w:val="both"/>
        <w:rPr>
          <w:rFonts w:ascii="Times New Roman" w:hAnsi="Times New Roman" w:cs="Times New Roman"/>
          <w:sz w:val="26"/>
          <w:szCs w:val="26"/>
        </w:rPr>
      </w:pPr>
      <w:r w:rsidRPr="00804905">
        <w:rPr>
          <w:rFonts w:ascii="Times New Roman" w:hAnsi="Times New Roman" w:cs="Times New Roman"/>
          <w:sz w:val="26"/>
          <w:szCs w:val="26"/>
        </w:rPr>
        <w:lastRenderedPageBreak/>
        <w:t>- отбор участников аукциона;</w:t>
      </w:r>
    </w:p>
    <w:p w:rsidR="00804905" w:rsidRPr="00804905" w:rsidRDefault="00804905" w:rsidP="00804905">
      <w:pPr>
        <w:shd w:val="clear" w:color="auto" w:fill="FFFFFF"/>
        <w:spacing w:after="0" w:line="276" w:lineRule="auto"/>
        <w:ind w:firstLine="720"/>
        <w:jc w:val="both"/>
        <w:rPr>
          <w:rFonts w:ascii="Times New Roman" w:hAnsi="Times New Roman" w:cs="Times New Roman"/>
          <w:sz w:val="26"/>
          <w:szCs w:val="26"/>
        </w:rPr>
      </w:pPr>
      <w:r w:rsidRPr="00804905">
        <w:rPr>
          <w:rFonts w:ascii="Times New Roman" w:hAnsi="Times New Roman" w:cs="Times New Roman"/>
          <w:sz w:val="26"/>
          <w:szCs w:val="26"/>
        </w:rPr>
        <w:t>- ведение протокола рассмотрения заявок на участие в аукционе;</w:t>
      </w:r>
    </w:p>
    <w:p w:rsidR="00804905" w:rsidRPr="00804905" w:rsidRDefault="00804905" w:rsidP="00804905">
      <w:pPr>
        <w:shd w:val="clear" w:color="auto" w:fill="FFFFFF"/>
        <w:spacing w:after="0" w:line="276" w:lineRule="auto"/>
        <w:ind w:firstLine="720"/>
        <w:jc w:val="both"/>
        <w:rPr>
          <w:rFonts w:ascii="Times New Roman" w:hAnsi="Times New Roman" w:cs="Times New Roman"/>
          <w:sz w:val="26"/>
          <w:szCs w:val="26"/>
        </w:rPr>
      </w:pPr>
      <w:r w:rsidRPr="00804905">
        <w:rPr>
          <w:rFonts w:ascii="Times New Roman" w:hAnsi="Times New Roman" w:cs="Times New Roman"/>
          <w:sz w:val="26"/>
          <w:szCs w:val="26"/>
        </w:rPr>
        <w:t> </w:t>
      </w:r>
      <w:r w:rsidRPr="00804905">
        <w:rPr>
          <w:rFonts w:ascii="Times New Roman" w:hAnsi="Times New Roman" w:cs="Times New Roman"/>
          <w:b/>
          <w:sz w:val="26"/>
          <w:szCs w:val="26"/>
        </w:rPr>
        <w:t>При запросе котировок:</w:t>
      </w:r>
    </w:p>
    <w:p w:rsidR="00804905" w:rsidRPr="00804905" w:rsidRDefault="00804905" w:rsidP="00804905">
      <w:pPr>
        <w:shd w:val="clear" w:color="auto" w:fill="FFFFFF"/>
        <w:spacing w:after="0" w:line="276" w:lineRule="auto"/>
        <w:ind w:firstLine="720"/>
        <w:jc w:val="both"/>
        <w:rPr>
          <w:rFonts w:ascii="Times New Roman" w:hAnsi="Times New Roman" w:cs="Times New Roman"/>
          <w:sz w:val="26"/>
          <w:szCs w:val="26"/>
        </w:rPr>
      </w:pPr>
      <w:r w:rsidRPr="00804905">
        <w:rPr>
          <w:rFonts w:ascii="Times New Roman" w:hAnsi="Times New Roman" w:cs="Times New Roman"/>
          <w:sz w:val="26"/>
          <w:szCs w:val="26"/>
        </w:rPr>
        <w:t>- предварительный отбор участников;</w:t>
      </w:r>
    </w:p>
    <w:p w:rsidR="00804905" w:rsidRPr="00804905" w:rsidRDefault="00804905" w:rsidP="00804905">
      <w:pPr>
        <w:shd w:val="clear" w:color="auto" w:fill="FFFFFF"/>
        <w:spacing w:after="0" w:line="276" w:lineRule="auto"/>
        <w:ind w:firstLine="720"/>
        <w:jc w:val="both"/>
        <w:rPr>
          <w:rFonts w:ascii="Times New Roman" w:hAnsi="Times New Roman" w:cs="Times New Roman"/>
          <w:sz w:val="26"/>
          <w:szCs w:val="26"/>
        </w:rPr>
      </w:pPr>
      <w:r w:rsidRPr="00804905">
        <w:rPr>
          <w:rFonts w:ascii="Times New Roman" w:hAnsi="Times New Roman" w:cs="Times New Roman"/>
          <w:sz w:val="26"/>
          <w:szCs w:val="26"/>
        </w:rPr>
        <w:t>- ведение протокола рассмотрения заявок на участие в предварительном отборе в случаях, предусмотренных законодательством Российской Федерации;</w:t>
      </w:r>
    </w:p>
    <w:p w:rsidR="00804905" w:rsidRPr="00804905" w:rsidRDefault="00804905" w:rsidP="00804905">
      <w:pPr>
        <w:shd w:val="clear" w:color="auto" w:fill="FFFFFF"/>
        <w:spacing w:after="0" w:line="276" w:lineRule="auto"/>
        <w:ind w:firstLine="720"/>
        <w:jc w:val="both"/>
        <w:rPr>
          <w:rFonts w:ascii="Times New Roman" w:hAnsi="Times New Roman" w:cs="Times New Roman"/>
          <w:sz w:val="26"/>
          <w:szCs w:val="26"/>
        </w:rPr>
      </w:pPr>
      <w:r w:rsidRPr="00804905">
        <w:rPr>
          <w:rFonts w:ascii="Times New Roman" w:hAnsi="Times New Roman" w:cs="Times New Roman"/>
          <w:sz w:val="26"/>
          <w:szCs w:val="26"/>
        </w:rPr>
        <w:t>- рассмотрение, оценка и сопоставление котировочных заявок и определение победителя в проведении запроса котировок;</w:t>
      </w:r>
    </w:p>
    <w:p w:rsidR="00804905" w:rsidRPr="00804905" w:rsidRDefault="00804905" w:rsidP="00804905">
      <w:pPr>
        <w:shd w:val="clear" w:color="auto" w:fill="FFFFFF"/>
        <w:spacing w:after="0" w:line="276" w:lineRule="auto"/>
        <w:ind w:firstLine="720"/>
        <w:jc w:val="both"/>
        <w:rPr>
          <w:rFonts w:ascii="Times New Roman" w:hAnsi="Times New Roman" w:cs="Times New Roman"/>
          <w:sz w:val="26"/>
          <w:szCs w:val="26"/>
        </w:rPr>
      </w:pPr>
      <w:r w:rsidRPr="00804905">
        <w:rPr>
          <w:rFonts w:ascii="Times New Roman" w:hAnsi="Times New Roman" w:cs="Times New Roman"/>
          <w:sz w:val="26"/>
          <w:szCs w:val="26"/>
        </w:rPr>
        <w:t>- ведение протокола рассмотрения и оценки котировочных заявок.</w:t>
      </w:r>
    </w:p>
    <w:p w:rsidR="00804905" w:rsidRPr="00804905" w:rsidRDefault="00804905" w:rsidP="00804905">
      <w:pPr>
        <w:shd w:val="clear" w:color="auto" w:fill="FFFFFF"/>
        <w:spacing w:after="0" w:line="276" w:lineRule="auto"/>
        <w:ind w:firstLine="720"/>
        <w:jc w:val="both"/>
        <w:rPr>
          <w:rFonts w:ascii="Times New Roman" w:hAnsi="Times New Roman" w:cs="Times New Roman"/>
          <w:sz w:val="26"/>
          <w:szCs w:val="26"/>
        </w:rPr>
      </w:pPr>
      <w:r w:rsidRPr="00804905">
        <w:rPr>
          <w:rFonts w:ascii="Times New Roman" w:hAnsi="Times New Roman" w:cs="Times New Roman"/>
          <w:b/>
          <w:sz w:val="26"/>
          <w:szCs w:val="26"/>
        </w:rPr>
        <w:t>При конкурентных переговорах:</w:t>
      </w:r>
    </w:p>
    <w:p w:rsidR="00804905" w:rsidRPr="00804905" w:rsidRDefault="00804905" w:rsidP="00804905">
      <w:pPr>
        <w:widowControl w:val="0"/>
        <w:shd w:val="clear" w:color="auto" w:fill="FFFFFF"/>
        <w:tabs>
          <w:tab w:val="left" w:pos="1134"/>
        </w:tabs>
        <w:spacing w:after="0" w:line="276" w:lineRule="auto"/>
        <w:ind w:firstLine="709"/>
        <w:jc w:val="both"/>
        <w:rPr>
          <w:rFonts w:ascii="Times New Roman" w:hAnsi="Times New Roman" w:cs="Times New Roman"/>
          <w:sz w:val="26"/>
          <w:szCs w:val="26"/>
        </w:rPr>
      </w:pPr>
      <w:r w:rsidRPr="00804905">
        <w:rPr>
          <w:rFonts w:ascii="Times New Roman" w:hAnsi="Times New Roman" w:cs="Times New Roman"/>
          <w:sz w:val="26"/>
          <w:szCs w:val="26"/>
        </w:rPr>
        <w:t>- рассмотрение и оценка заявок;</w:t>
      </w:r>
    </w:p>
    <w:p w:rsidR="00804905" w:rsidRPr="00804905" w:rsidRDefault="00804905" w:rsidP="00804905">
      <w:pPr>
        <w:widowControl w:val="0"/>
        <w:shd w:val="clear" w:color="auto" w:fill="FFFFFF"/>
        <w:tabs>
          <w:tab w:val="left" w:pos="1134"/>
        </w:tabs>
        <w:spacing w:after="0" w:line="276" w:lineRule="auto"/>
        <w:ind w:firstLine="709"/>
        <w:jc w:val="both"/>
        <w:rPr>
          <w:rFonts w:ascii="Times New Roman" w:hAnsi="Times New Roman" w:cs="Times New Roman"/>
          <w:sz w:val="26"/>
          <w:szCs w:val="26"/>
        </w:rPr>
      </w:pPr>
      <w:r w:rsidRPr="00804905">
        <w:rPr>
          <w:rFonts w:ascii="Times New Roman" w:hAnsi="Times New Roman" w:cs="Times New Roman"/>
          <w:sz w:val="26"/>
          <w:szCs w:val="26"/>
        </w:rPr>
        <w:t>- определение победителя  конкурентных переговоров;</w:t>
      </w:r>
    </w:p>
    <w:p w:rsidR="00804905" w:rsidRPr="00804905" w:rsidRDefault="00804905" w:rsidP="00804905">
      <w:pPr>
        <w:widowControl w:val="0"/>
        <w:shd w:val="clear" w:color="auto" w:fill="FFFFFF"/>
        <w:tabs>
          <w:tab w:val="left" w:pos="1134"/>
        </w:tabs>
        <w:spacing w:after="0" w:line="276" w:lineRule="auto"/>
        <w:ind w:firstLine="709"/>
        <w:jc w:val="both"/>
        <w:rPr>
          <w:rFonts w:ascii="Times New Roman" w:hAnsi="Times New Roman" w:cs="Times New Roman"/>
          <w:sz w:val="26"/>
          <w:szCs w:val="26"/>
        </w:rPr>
      </w:pPr>
      <w:r w:rsidRPr="00804905">
        <w:rPr>
          <w:rFonts w:ascii="Times New Roman" w:hAnsi="Times New Roman" w:cs="Times New Roman"/>
          <w:sz w:val="26"/>
          <w:szCs w:val="26"/>
        </w:rPr>
        <w:t>- ведение протокола рассмотрения и оценки участника конкурентных переговоров.</w:t>
      </w:r>
    </w:p>
    <w:p w:rsidR="00804905" w:rsidRPr="00804905" w:rsidRDefault="00804905" w:rsidP="00804905">
      <w:pPr>
        <w:shd w:val="clear" w:color="auto" w:fill="FFFFFF"/>
        <w:spacing w:after="0" w:line="276" w:lineRule="auto"/>
        <w:ind w:firstLine="709"/>
        <w:jc w:val="both"/>
        <w:rPr>
          <w:rFonts w:ascii="Times New Roman" w:hAnsi="Times New Roman" w:cs="Times New Roman"/>
          <w:sz w:val="26"/>
          <w:szCs w:val="26"/>
        </w:rPr>
      </w:pPr>
      <w:r w:rsidRPr="00804905">
        <w:rPr>
          <w:rFonts w:ascii="Times New Roman" w:hAnsi="Times New Roman" w:cs="Times New Roman"/>
          <w:sz w:val="26"/>
          <w:szCs w:val="26"/>
        </w:rPr>
        <w:t>3.10. Членам Комиссии и иным сотрудникам, обеспечивающим закупки, запрещаются любые взаимоотношения с участниками закупки с целью получения выгоды для себя или своих родственников.</w:t>
      </w:r>
    </w:p>
    <w:p w:rsidR="00804905" w:rsidRPr="00804905" w:rsidRDefault="00804905" w:rsidP="00804905">
      <w:pPr>
        <w:shd w:val="clear" w:color="auto" w:fill="FFFFFF"/>
        <w:spacing w:after="0" w:line="276" w:lineRule="auto"/>
        <w:ind w:firstLine="709"/>
        <w:jc w:val="both"/>
        <w:rPr>
          <w:rFonts w:ascii="Times New Roman" w:hAnsi="Times New Roman" w:cs="Times New Roman"/>
          <w:sz w:val="26"/>
          <w:szCs w:val="26"/>
        </w:rPr>
      </w:pPr>
      <w:r w:rsidRPr="00804905">
        <w:rPr>
          <w:rFonts w:ascii="Times New Roman" w:hAnsi="Times New Roman" w:cs="Times New Roman"/>
          <w:sz w:val="26"/>
          <w:szCs w:val="26"/>
        </w:rPr>
        <w:t>3.11. Члены Комиссии и иные сотрудники, обеспечивающие закупки, не вправе разглашать третьим лицам информацию, ставшую им известной в связи с осуществлением закупочной деятельности.</w:t>
      </w:r>
    </w:p>
    <w:p w:rsidR="00804905" w:rsidRPr="00804905" w:rsidRDefault="00804905" w:rsidP="00804905">
      <w:pPr>
        <w:shd w:val="clear" w:color="auto" w:fill="FFFFFF"/>
        <w:spacing w:after="0" w:line="276" w:lineRule="auto"/>
        <w:ind w:firstLine="709"/>
        <w:jc w:val="both"/>
        <w:rPr>
          <w:rFonts w:ascii="Times New Roman" w:hAnsi="Times New Roman" w:cs="Times New Roman"/>
          <w:sz w:val="26"/>
          <w:szCs w:val="26"/>
        </w:rPr>
      </w:pPr>
      <w:r w:rsidRPr="00804905">
        <w:rPr>
          <w:rFonts w:ascii="Times New Roman" w:hAnsi="Times New Roman" w:cs="Times New Roman"/>
          <w:sz w:val="26"/>
          <w:szCs w:val="26"/>
        </w:rPr>
        <w:t>3.12.Члены Комиссии и  сотрудники, обеспечивающие закупки, несут персональную ответственность за совершаемые ими действия.</w:t>
      </w:r>
    </w:p>
    <w:p w:rsidR="00804905" w:rsidRPr="00804905" w:rsidRDefault="00804905" w:rsidP="00804905">
      <w:pPr>
        <w:shd w:val="clear" w:color="auto" w:fill="FFFFFF"/>
        <w:spacing w:after="0" w:line="276" w:lineRule="auto"/>
        <w:ind w:firstLine="709"/>
        <w:jc w:val="both"/>
        <w:rPr>
          <w:rFonts w:ascii="Times New Roman" w:hAnsi="Times New Roman" w:cs="Times New Roman"/>
          <w:sz w:val="26"/>
          <w:szCs w:val="26"/>
        </w:rPr>
      </w:pPr>
      <w:r w:rsidRPr="00804905">
        <w:rPr>
          <w:rFonts w:ascii="Times New Roman" w:hAnsi="Times New Roman" w:cs="Times New Roman"/>
          <w:sz w:val="26"/>
          <w:szCs w:val="26"/>
        </w:rPr>
        <w:t>3.13. Хранение оригиналов документации по закупкам, поданных заявок, протоколов заседаний комиссии, запросов участников закупки, разъяснений документации обеспечивается в течение  трех лет.</w:t>
      </w:r>
    </w:p>
    <w:p w:rsidR="00804905" w:rsidRPr="00804905" w:rsidRDefault="00804905" w:rsidP="00804905">
      <w:pPr>
        <w:shd w:val="clear" w:color="auto" w:fill="FFFFFF"/>
        <w:spacing w:after="0" w:line="276" w:lineRule="auto"/>
        <w:ind w:firstLine="720"/>
        <w:jc w:val="both"/>
        <w:rPr>
          <w:rFonts w:ascii="Times New Roman" w:hAnsi="Times New Roman" w:cs="Times New Roman"/>
          <w:sz w:val="26"/>
          <w:szCs w:val="26"/>
        </w:rPr>
      </w:pPr>
      <w:r w:rsidRPr="00804905">
        <w:rPr>
          <w:rFonts w:ascii="Times New Roman" w:hAnsi="Times New Roman" w:cs="Times New Roman"/>
          <w:sz w:val="26"/>
          <w:szCs w:val="26"/>
        </w:rPr>
        <w:t> </w:t>
      </w:r>
    </w:p>
    <w:p w:rsidR="00804905" w:rsidRPr="00804905" w:rsidRDefault="00804905" w:rsidP="00804905">
      <w:pPr>
        <w:shd w:val="clear" w:color="auto" w:fill="FFFFFF"/>
        <w:spacing w:after="0" w:line="276" w:lineRule="auto"/>
        <w:ind w:firstLine="720"/>
        <w:jc w:val="center"/>
        <w:rPr>
          <w:rFonts w:ascii="Times New Roman" w:hAnsi="Times New Roman" w:cs="Times New Roman"/>
          <w:sz w:val="26"/>
          <w:szCs w:val="26"/>
        </w:rPr>
      </w:pPr>
      <w:r w:rsidRPr="00804905">
        <w:rPr>
          <w:rFonts w:ascii="Times New Roman" w:hAnsi="Times New Roman" w:cs="Times New Roman"/>
          <w:b/>
          <w:sz w:val="26"/>
          <w:szCs w:val="26"/>
        </w:rPr>
        <w:t>4.Права и обязанности членов Комиссии по закупкам, сотрудников, обеспечивающих закупки</w:t>
      </w:r>
    </w:p>
    <w:p w:rsidR="00804905" w:rsidRPr="00804905" w:rsidRDefault="00804905" w:rsidP="00804905">
      <w:pPr>
        <w:shd w:val="clear" w:color="auto" w:fill="FFFFFF"/>
        <w:spacing w:after="0" w:line="276" w:lineRule="auto"/>
        <w:ind w:firstLine="709"/>
        <w:jc w:val="both"/>
        <w:rPr>
          <w:rFonts w:ascii="Times New Roman" w:hAnsi="Times New Roman" w:cs="Times New Roman"/>
          <w:sz w:val="26"/>
          <w:szCs w:val="26"/>
        </w:rPr>
      </w:pPr>
      <w:r w:rsidRPr="00804905">
        <w:rPr>
          <w:rFonts w:ascii="Times New Roman" w:hAnsi="Times New Roman" w:cs="Times New Roman"/>
          <w:sz w:val="26"/>
          <w:szCs w:val="26"/>
        </w:rPr>
        <w:t>4.1. На сотрудников, обеспечивающих закупки, возлагаются следующие обязанности:</w:t>
      </w:r>
    </w:p>
    <w:p w:rsidR="00804905" w:rsidRPr="00804905" w:rsidRDefault="00804905" w:rsidP="00804905">
      <w:pPr>
        <w:shd w:val="clear" w:color="auto" w:fill="FFFFFF"/>
        <w:spacing w:after="0" w:line="276" w:lineRule="auto"/>
        <w:ind w:firstLine="709"/>
        <w:jc w:val="both"/>
        <w:rPr>
          <w:rFonts w:ascii="Times New Roman" w:hAnsi="Times New Roman" w:cs="Times New Roman"/>
          <w:sz w:val="26"/>
          <w:szCs w:val="26"/>
        </w:rPr>
      </w:pPr>
      <w:r w:rsidRPr="00804905">
        <w:rPr>
          <w:rFonts w:ascii="Times New Roman" w:hAnsi="Times New Roman" w:cs="Times New Roman"/>
          <w:sz w:val="26"/>
          <w:szCs w:val="26"/>
        </w:rPr>
        <w:t>1) подготавливать проект извещения о проведении закупки, проект документации о закупки;</w:t>
      </w:r>
    </w:p>
    <w:p w:rsidR="00804905" w:rsidRPr="008915DF" w:rsidRDefault="008915DF" w:rsidP="00804905">
      <w:pPr>
        <w:pStyle w:val="30"/>
        <w:spacing w:before="0" w:line="276" w:lineRule="auto"/>
        <w:ind w:firstLine="709"/>
        <w:jc w:val="both"/>
        <w:rPr>
          <w:rFonts w:ascii="Times New Roman" w:hAnsi="Times New Roman" w:cs="Times New Roman"/>
          <w:color w:val="auto"/>
          <w:sz w:val="26"/>
          <w:szCs w:val="26"/>
        </w:rPr>
      </w:pPr>
      <w:r>
        <w:rPr>
          <w:rFonts w:ascii="Times New Roman" w:hAnsi="Times New Roman" w:cs="Times New Roman"/>
          <w:color w:val="auto"/>
          <w:sz w:val="26"/>
          <w:szCs w:val="26"/>
        </w:rPr>
        <w:t>2)</w:t>
      </w:r>
      <w:r w:rsidR="00804905" w:rsidRPr="008915DF">
        <w:rPr>
          <w:rFonts w:ascii="Times New Roman" w:hAnsi="Times New Roman" w:cs="Times New Roman"/>
          <w:color w:val="auto"/>
          <w:sz w:val="26"/>
          <w:szCs w:val="26"/>
        </w:rPr>
        <w:t xml:space="preserve"> размещать извещения о проведении закупки, документацию о закупке и проект договора, изменения, вносимые в такое извещение и такую документацию, разъяснения документации на официальном сайте и сайте заказчика;</w:t>
      </w:r>
    </w:p>
    <w:p w:rsidR="00804905" w:rsidRPr="00804905" w:rsidRDefault="008915DF" w:rsidP="00804905">
      <w:pPr>
        <w:shd w:val="clear" w:color="auto" w:fill="FFFFFF"/>
        <w:spacing w:after="0" w:line="276"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00804905" w:rsidRPr="00804905">
        <w:rPr>
          <w:rFonts w:ascii="Times New Roman" w:hAnsi="Times New Roman" w:cs="Times New Roman"/>
          <w:sz w:val="26"/>
          <w:szCs w:val="26"/>
        </w:rPr>
        <w:t xml:space="preserve">  осуществлять прием и регистрацию заявок на участие;</w:t>
      </w:r>
    </w:p>
    <w:p w:rsidR="00804905" w:rsidRPr="00804905" w:rsidRDefault="008915DF" w:rsidP="00804905">
      <w:pPr>
        <w:shd w:val="clear" w:color="auto" w:fill="FFFFFF"/>
        <w:spacing w:after="0" w:line="276"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804905" w:rsidRPr="00804905">
        <w:rPr>
          <w:rFonts w:ascii="Times New Roman" w:hAnsi="Times New Roman" w:cs="Times New Roman"/>
          <w:sz w:val="26"/>
          <w:szCs w:val="26"/>
        </w:rPr>
        <w:t xml:space="preserve">  подготавливать разъяснения документации по запросам участников закупки;</w:t>
      </w:r>
    </w:p>
    <w:p w:rsidR="00804905" w:rsidRPr="00804905" w:rsidRDefault="00804905" w:rsidP="00804905">
      <w:pPr>
        <w:shd w:val="clear" w:color="auto" w:fill="FFFFFF"/>
        <w:spacing w:after="0" w:line="276" w:lineRule="auto"/>
        <w:ind w:firstLine="709"/>
        <w:jc w:val="both"/>
        <w:rPr>
          <w:rFonts w:ascii="Times New Roman" w:hAnsi="Times New Roman" w:cs="Times New Roman"/>
          <w:sz w:val="26"/>
          <w:szCs w:val="26"/>
        </w:rPr>
      </w:pPr>
      <w:r w:rsidRPr="00804905">
        <w:rPr>
          <w:rFonts w:ascii="Times New Roman" w:hAnsi="Times New Roman" w:cs="Times New Roman"/>
          <w:sz w:val="26"/>
          <w:szCs w:val="26"/>
        </w:rPr>
        <w:t>5) размещать протоколы, составляемые в ходе закупки на официальном сайте и на сайте заказчика не позднее, чем через три дня со дня подписания таких протоколов;</w:t>
      </w:r>
    </w:p>
    <w:p w:rsidR="00804905" w:rsidRPr="00804905" w:rsidRDefault="008915DF" w:rsidP="00804905">
      <w:pPr>
        <w:shd w:val="clear" w:color="auto" w:fill="FFFFFF"/>
        <w:spacing w:after="0" w:line="276" w:lineRule="auto"/>
        <w:ind w:firstLine="709"/>
        <w:jc w:val="both"/>
        <w:rPr>
          <w:rFonts w:ascii="Times New Roman" w:hAnsi="Times New Roman" w:cs="Times New Roman"/>
          <w:sz w:val="26"/>
          <w:szCs w:val="26"/>
        </w:rPr>
      </w:pPr>
      <w:r>
        <w:rPr>
          <w:rFonts w:ascii="Times New Roman" w:hAnsi="Times New Roman" w:cs="Times New Roman"/>
          <w:sz w:val="26"/>
          <w:szCs w:val="26"/>
        </w:rPr>
        <w:t>6)</w:t>
      </w:r>
      <w:r w:rsidR="00804905" w:rsidRPr="00804905">
        <w:rPr>
          <w:rFonts w:ascii="Times New Roman" w:hAnsi="Times New Roman" w:cs="Times New Roman"/>
          <w:sz w:val="26"/>
          <w:szCs w:val="26"/>
        </w:rPr>
        <w:t xml:space="preserve"> направлять уведомления участникам закупки, признанным победителями закупки, и обеспечивать заключение договоров с такими участниками закупки;</w:t>
      </w:r>
    </w:p>
    <w:p w:rsidR="00804905" w:rsidRPr="00804905" w:rsidRDefault="008915DF" w:rsidP="00804905">
      <w:pPr>
        <w:shd w:val="clear" w:color="auto" w:fill="FFFFFF"/>
        <w:spacing w:after="0" w:line="276"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7) </w:t>
      </w:r>
      <w:r w:rsidR="00804905" w:rsidRPr="00804905">
        <w:rPr>
          <w:rFonts w:ascii="Times New Roman" w:hAnsi="Times New Roman" w:cs="Times New Roman"/>
          <w:sz w:val="26"/>
          <w:szCs w:val="26"/>
        </w:rPr>
        <w:t>обеспечивать исполнение заключенных по результатам закупки договоров, контролировать сроки исполнения обязательств по данным договорам;</w:t>
      </w:r>
    </w:p>
    <w:p w:rsidR="00804905" w:rsidRPr="00804905" w:rsidRDefault="008915DF" w:rsidP="00804905">
      <w:pPr>
        <w:shd w:val="clear" w:color="auto" w:fill="FFFFFF"/>
        <w:spacing w:after="0" w:line="276" w:lineRule="auto"/>
        <w:ind w:firstLine="709"/>
        <w:jc w:val="both"/>
        <w:rPr>
          <w:rFonts w:ascii="Times New Roman" w:hAnsi="Times New Roman" w:cs="Times New Roman"/>
          <w:sz w:val="26"/>
          <w:szCs w:val="26"/>
        </w:rPr>
      </w:pPr>
      <w:r>
        <w:rPr>
          <w:rFonts w:ascii="Times New Roman" w:hAnsi="Times New Roman" w:cs="Times New Roman"/>
          <w:sz w:val="26"/>
          <w:szCs w:val="26"/>
        </w:rPr>
        <w:t>8)</w:t>
      </w:r>
      <w:r w:rsidR="00804905" w:rsidRPr="00804905">
        <w:rPr>
          <w:rFonts w:ascii="Times New Roman" w:hAnsi="Times New Roman" w:cs="Times New Roman"/>
          <w:sz w:val="26"/>
          <w:szCs w:val="26"/>
        </w:rPr>
        <w:t xml:space="preserve"> незамедлительно докладывать руководству о любых обстоятельствах, которые могут привести к негативным результатам для Учреждения,  в том числе о тех, которые </w:t>
      </w:r>
      <w:r w:rsidR="00804905" w:rsidRPr="00804905">
        <w:rPr>
          <w:rFonts w:ascii="Times New Roman" w:hAnsi="Times New Roman" w:cs="Times New Roman"/>
          <w:sz w:val="26"/>
          <w:szCs w:val="26"/>
        </w:rPr>
        <w:lastRenderedPageBreak/>
        <w:t xml:space="preserve">приведут к невозможности или нецелесообразности выполнения действий, предусмотренных настоящим  Положением.         </w:t>
      </w:r>
    </w:p>
    <w:p w:rsidR="00804905" w:rsidRPr="00804905" w:rsidRDefault="008915DF" w:rsidP="00804905">
      <w:pPr>
        <w:shd w:val="clear" w:color="auto" w:fill="FFFFFF"/>
        <w:spacing w:after="0" w:line="276" w:lineRule="auto"/>
        <w:ind w:firstLine="709"/>
        <w:jc w:val="both"/>
        <w:rPr>
          <w:rFonts w:ascii="Times New Roman" w:hAnsi="Times New Roman" w:cs="Times New Roman"/>
          <w:sz w:val="26"/>
          <w:szCs w:val="26"/>
        </w:rPr>
      </w:pPr>
      <w:r>
        <w:rPr>
          <w:rFonts w:ascii="Times New Roman" w:hAnsi="Times New Roman" w:cs="Times New Roman"/>
          <w:sz w:val="26"/>
          <w:szCs w:val="26"/>
        </w:rPr>
        <w:t>9)</w:t>
      </w:r>
      <w:r w:rsidR="00804905" w:rsidRPr="00804905">
        <w:rPr>
          <w:rFonts w:ascii="Times New Roman" w:hAnsi="Times New Roman" w:cs="Times New Roman"/>
          <w:sz w:val="26"/>
          <w:szCs w:val="26"/>
        </w:rPr>
        <w:t xml:space="preserve"> ставить в известность руководство о любых обстоятельствах, которые не позволяют данному сотруднику проводить  закупку  в соответствии с требованиями действующего законодательства и настоящего Положения;</w:t>
      </w:r>
    </w:p>
    <w:p w:rsidR="00804905" w:rsidRPr="00804905" w:rsidRDefault="008915DF" w:rsidP="00804905">
      <w:pPr>
        <w:shd w:val="clear" w:color="auto" w:fill="FFFFFF"/>
        <w:spacing w:after="0" w:line="276"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10) </w:t>
      </w:r>
      <w:r w:rsidR="00804905" w:rsidRPr="00804905">
        <w:rPr>
          <w:rFonts w:ascii="Times New Roman" w:hAnsi="Times New Roman" w:cs="Times New Roman"/>
          <w:sz w:val="26"/>
          <w:szCs w:val="26"/>
        </w:rPr>
        <w:t>осуществлять закупочную деятельность в соответствии с действующим законодательством и настоящим Положением.</w:t>
      </w:r>
      <w:bookmarkEnd w:id="6"/>
    </w:p>
    <w:p w:rsidR="00804905" w:rsidRPr="00804905" w:rsidRDefault="00804905" w:rsidP="00804905">
      <w:pPr>
        <w:shd w:val="clear" w:color="auto" w:fill="FFFFFF"/>
        <w:spacing w:after="0" w:line="276" w:lineRule="auto"/>
        <w:ind w:firstLine="720"/>
        <w:jc w:val="both"/>
        <w:rPr>
          <w:rFonts w:ascii="Times New Roman" w:hAnsi="Times New Roman" w:cs="Times New Roman"/>
          <w:sz w:val="26"/>
          <w:szCs w:val="26"/>
        </w:rPr>
      </w:pPr>
      <w:bookmarkStart w:id="8" w:name="sub_2500"/>
      <w:r w:rsidRPr="00804905">
        <w:rPr>
          <w:rFonts w:ascii="Times New Roman" w:hAnsi="Times New Roman" w:cs="Times New Roman"/>
          <w:sz w:val="26"/>
          <w:szCs w:val="26"/>
        </w:rPr>
        <w:t>4.2.  Члены Комиссии имеют право:</w:t>
      </w:r>
    </w:p>
    <w:p w:rsidR="00804905" w:rsidRPr="00804905" w:rsidRDefault="00804905" w:rsidP="00804905">
      <w:pPr>
        <w:shd w:val="clear" w:color="auto" w:fill="FFFFFF"/>
        <w:spacing w:after="0" w:line="276" w:lineRule="auto"/>
        <w:ind w:firstLine="720"/>
        <w:jc w:val="both"/>
        <w:rPr>
          <w:rFonts w:ascii="Times New Roman" w:hAnsi="Times New Roman" w:cs="Times New Roman"/>
          <w:sz w:val="26"/>
          <w:szCs w:val="26"/>
        </w:rPr>
      </w:pPr>
      <w:r w:rsidRPr="00804905">
        <w:rPr>
          <w:rFonts w:ascii="Times New Roman" w:hAnsi="Times New Roman" w:cs="Times New Roman"/>
          <w:sz w:val="26"/>
          <w:szCs w:val="26"/>
        </w:rPr>
        <w:t>- знакомиться со всеми представленными на рассмотрение документами и сведениями, составляющими заявки участников, поданные для участия в конкурсах, аукционах и запросах котировок цен, проводимых на Предприятие;</w:t>
      </w:r>
    </w:p>
    <w:p w:rsidR="00804905" w:rsidRPr="00804905" w:rsidRDefault="00804905" w:rsidP="00804905">
      <w:pPr>
        <w:shd w:val="clear" w:color="auto" w:fill="FFFFFF"/>
        <w:spacing w:after="0" w:line="276" w:lineRule="auto"/>
        <w:ind w:firstLine="720"/>
        <w:jc w:val="both"/>
        <w:rPr>
          <w:rFonts w:ascii="Times New Roman" w:hAnsi="Times New Roman" w:cs="Times New Roman"/>
          <w:sz w:val="26"/>
          <w:szCs w:val="26"/>
        </w:rPr>
      </w:pPr>
      <w:r w:rsidRPr="00804905">
        <w:rPr>
          <w:rFonts w:ascii="Times New Roman" w:hAnsi="Times New Roman" w:cs="Times New Roman"/>
          <w:sz w:val="26"/>
          <w:szCs w:val="26"/>
        </w:rPr>
        <w:t>- выступать по вопросам повестки дня на заседаниях Комиссии, подписывать протоколы, принимать участие в определении победителя проводимых конкурсов, аукционов, запроса котировок;</w:t>
      </w:r>
    </w:p>
    <w:p w:rsidR="00804905" w:rsidRPr="00804905" w:rsidRDefault="00804905" w:rsidP="00804905">
      <w:pPr>
        <w:shd w:val="clear" w:color="auto" w:fill="FFFFFF"/>
        <w:spacing w:after="0" w:line="276" w:lineRule="auto"/>
        <w:ind w:firstLine="720"/>
        <w:jc w:val="both"/>
        <w:rPr>
          <w:rFonts w:ascii="Times New Roman" w:hAnsi="Times New Roman" w:cs="Times New Roman"/>
          <w:sz w:val="26"/>
          <w:szCs w:val="26"/>
        </w:rPr>
      </w:pPr>
      <w:r w:rsidRPr="00804905">
        <w:rPr>
          <w:rFonts w:ascii="Times New Roman" w:hAnsi="Times New Roman" w:cs="Times New Roman"/>
          <w:sz w:val="26"/>
          <w:szCs w:val="26"/>
        </w:rPr>
        <w:t>- проверять правильность содержания протоколов, составленных по результатам работы на заседаниях Комиссии;</w:t>
      </w:r>
    </w:p>
    <w:p w:rsidR="00804905" w:rsidRPr="00804905" w:rsidRDefault="00804905" w:rsidP="00804905">
      <w:pPr>
        <w:shd w:val="clear" w:color="auto" w:fill="FFFFFF"/>
        <w:spacing w:after="0" w:line="276" w:lineRule="auto"/>
        <w:ind w:firstLine="720"/>
        <w:jc w:val="both"/>
        <w:rPr>
          <w:rFonts w:ascii="Times New Roman" w:hAnsi="Times New Roman" w:cs="Times New Roman"/>
          <w:sz w:val="26"/>
          <w:szCs w:val="26"/>
        </w:rPr>
      </w:pPr>
      <w:r w:rsidRPr="00804905">
        <w:rPr>
          <w:rFonts w:ascii="Times New Roman" w:hAnsi="Times New Roman" w:cs="Times New Roman"/>
          <w:sz w:val="26"/>
          <w:szCs w:val="26"/>
        </w:rPr>
        <w:t>- в случае несогласия с решениями Комиссии, принятыми в ходе ее работы, письменно излагать свое особое мнение и требовать приложения его к соответствующему протоколу;</w:t>
      </w:r>
    </w:p>
    <w:p w:rsidR="00804905" w:rsidRPr="00804905" w:rsidRDefault="00804905" w:rsidP="00804905">
      <w:pPr>
        <w:shd w:val="clear" w:color="auto" w:fill="FFFFFF"/>
        <w:spacing w:after="0" w:line="276" w:lineRule="auto"/>
        <w:ind w:firstLine="720"/>
        <w:jc w:val="both"/>
        <w:rPr>
          <w:rFonts w:ascii="Times New Roman" w:hAnsi="Times New Roman" w:cs="Times New Roman"/>
          <w:sz w:val="26"/>
          <w:szCs w:val="26"/>
        </w:rPr>
      </w:pPr>
      <w:r w:rsidRPr="00804905">
        <w:rPr>
          <w:rFonts w:ascii="Times New Roman" w:hAnsi="Times New Roman" w:cs="Times New Roman"/>
          <w:sz w:val="26"/>
          <w:szCs w:val="26"/>
        </w:rPr>
        <w:t>- принимать решения по вопросам, отнесенным к компетенции Комиссии настоящим Положением и законодательством Российской Федерации.</w:t>
      </w:r>
    </w:p>
    <w:p w:rsidR="00804905" w:rsidRPr="00804905" w:rsidRDefault="00804905" w:rsidP="00804905">
      <w:pPr>
        <w:shd w:val="clear" w:color="auto" w:fill="FFFFFF"/>
        <w:spacing w:after="0" w:line="276" w:lineRule="auto"/>
        <w:ind w:firstLine="720"/>
        <w:jc w:val="both"/>
        <w:rPr>
          <w:rFonts w:ascii="Times New Roman" w:hAnsi="Times New Roman" w:cs="Times New Roman"/>
          <w:sz w:val="26"/>
          <w:szCs w:val="26"/>
        </w:rPr>
      </w:pPr>
      <w:r w:rsidRPr="00804905">
        <w:rPr>
          <w:rFonts w:ascii="Times New Roman" w:hAnsi="Times New Roman" w:cs="Times New Roman"/>
          <w:sz w:val="26"/>
          <w:szCs w:val="26"/>
        </w:rPr>
        <w:t>4.3. Председатель Комиссии по закупке:</w:t>
      </w:r>
    </w:p>
    <w:p w:rsidR="00804905" w:rsidRPr="00804905" w:rsidRDefault="00804905" w:rsidP="00804905">
      <w:pPr>
        <w:shd w:val="clear" w:color="auto" w:fill="FFFFFF"/>
        <w:spacing w:after="0" w:line="276" w:lineRule="auto"/>
        <w:ind w:firstLine="720"/>
        <w:jc w:val="both"/>
        <w:rPr>
          <w:rFonts w:ascii="Times New Roman" w:hAnsi="Times New Roman" w:cs="Times New Roman"/>
          <w:sz w:val="26"/>
          <w:szCs w:val="26"/>
        </w:rPr>
      </w:pPr>
      <w:r w:rsidRPr="00804905">
        <w:rPr>
          <w:rFonts w:ascii="Times New Roman" w:hAnsi="Times New Roman" w:cs="Times New Roman"/>
          <w:sz w:val="26"/>
          <w:szCs w:val="26"/>
        </w:rPr>
        <w:t>- осуществляет общее руководство работой Комиссии и обеспечивает выполнение законодательства Российской Федерации и настоящего Положения;</w:t>
      </w:r>
    </w:p>
    <w:p w:rsidR="00804905" w:rsidRPr="00804905" w:rsidRDefault="00804905" w:rsidP="00804905">
      <w:pPr>
        <w:shd w:val="clear" w:color="auto" w:fill="FFFFFF"/>
        <w:spacing w:after="0" w:line="276" w:lineRule="auto"/>
        <w:ind w:firstLine="720"/>
        <w:jc w:val="both"/>
        <w:rPr>
          <w:rFonts w:ascii="Times New Roman" w:hAnsi="Times New Roman" w:cs="Times New Roman"/>
          <w:sz w:val="26"/>
          <w:szCs w:val="26"/>
        </w:rPr>
      </w:pPr>
      <w:r w:rsidRPr="00804905">
        <w:rPr>
          <w:rFonts w:ascii="Times New Roman" w:hAnsi="Times New Roman" w:cs="Times New Roman"/>
          <w:sz w:val="26"/>
          <w:szCs w:val="26"/>
        </w:rPr>
        <w:t>- объявляет заседание правомочным или выносит решение о его переносе;</w:t>
      </w:r>
    </w:p>
    <w:p w:rsidR="00804905" w:rsidRPr="00804905" w:rsidRDefault="00804905" w:rsidP="00804905">
      <w:pPr>
        <w:shd w:val="clear" w:color="auto" w:fill="FFFFFF"/>
        <w:spacing w:after="0" w:line="276" w:lineRule="auto"/>
        <w:ind w:firstLine="720"/>
        <w:jc w:val="both"/>
        <w:rPr>
          <w:rFonts w:ascii="Times New Roman" w:hAnsi="Times New Roman" w:cs="Times New Roman"/>
          <w:sz w:val="26"/>
          <w:szCs w:val="26"/>
        </w:rPr>
      </w:pPr>
      <w:r w:rsidRPr="00804905">
        <w:rPr>
          <w:rFonts w:ascii="Times New Roman" w:hAnsi="Times New Roman" w:cs="Times New Roman"/>
          <w:sz w:val="26"/>
          <w:szCs w:val="26"/>
        </w:rPr>
        <w:t>- открывает и ведет заседания Комиссии, объявляет перерывы;</w:t>
      </w:r>
    </w:p>
    <w:p w:rsidR="00804905" w:rsidRPr="00804905" w:rsidRDefault="00804905" w:rsidP="00804905">
      <w:pPr>
        <w:shd w:val="clear" w:color="auto" w:fill="FFFFFF"/>
        <w:spacing w:after="0" w:line="276" w:lineRule="auto"/>
        <w:ind w:firstLine="720"/>
        <w:jc w:val="both"/>
        <w:rPr>
          <w:rFonts w:ascii="Times New Roman" w:hAnsi="Times New Roman" w:cs="Times New Roman"/>
          <w:sz w:val="26"/>
          <w:szCs w:val="26"/>
        </w:rPr>
      </w:pPr>
      <w:r w:rsidRPr="00804905">
        <w:rPr>
          <w:rFonts w:ascii="Times New Roman" w:hAnsi="Times New Roman" w:cs="Times New Roman"/>
          <w:sz w:val="26"/>
          <w:szCs w:val="26"/>
        </w:rPr>
        <w:t>- определяет порядок рассмотрения обсуждаемых вопросов;</w:t>
      </w:r>
    </w:p>
    <w:p w:rsidR="00804905" w:rsidRPr="00804905" w:rsidRDefault="00804905" w:rsidP="00804905">
      <w:pPr>
        <w:shd w:val="clear" w:color="auto" w:fill="FFFFFF"/>
        <w:spacing w:after="0" w:line="276" w:lineRule="auto"/>
        <w:ind w:firstLine="720"/>
        <w:jc w:val="both"/>
        <w:rPr>
          <w:rFonts w:ascii="Times New Roman" w:hAnsi="Times New Roman" w:cs="Times New Roman"/>
          <w:sz w:val="26"/>
          <w:szCs w:val="26"/>
        </w:rPr>
      </w:pPr>
      <w:r w:rsidRPr="00804905">
        <w:rPr>
          <w:rFonts w:ascii="Times New Roman" w:hAnsi="Times New Roman" w:cs="Times New Roman"/>
          <w:sz w:val="26"/>
          <w:szCs w:val="26"/>
        </w:rPr>
        <w:t>- в случае необходимости выносит на обсуждение Комиссии вопрос о привлечении к работе комиссии консультантов от структурных подразделений Предприятия, заинтересованных в  закупке товаров, выполнении работ, оказании услуг;</w:t>
      </w:r>
    </w:p>
    <w:p w:rsidR="00804905" w:rsidRPr="00804905" w:rsidRDefault="00804905" w:rsidP="00804905">
      <w:pPr>
        <w:shd w:val="clear" w:color="auto" w:fill="FFFFFF"/>
        <w:spacing w:after="0" w:line="276" w:lineRule="auto"/>
        <w:ind w:firstLine="720"/>
        <w:jc w:val="both"/>
        <w:rPr>
          <w:rFonts w:ascii="Times New Roman" w:hAnsi="Times New Roman" w:cs="Times New Roman"/>
          <w:sz w:val="26"/>
          <w:szCs w:val="26"/>
        </w:rPr>
      </w:pPr>
      <w:r w:rsidRPr="00804905">
        <w:rPr>
          <w:rFonts w:ascii="Times New Roman" w:hAnsi="Times New Roman" w:cs="Times New Roman"/>
          <w:sz w:val="26"/>
          <w:szCs w:val="26"/>
        </w:rPr>
        <w:t>- объявляет победителя торгов (конкурса, аукциона) и запроса котировок;</w:t>
      </w:r>
    </w:p>
    <w:p w:rsidR="00804905" w:rsidRPr="00804905" w:rsidRDefault="00804905" w:rsidP="00804905">
      <w:pPr>
        <w:shd w:val="clear" w:color="auto" w:fill="FFFFFF"/>
        <w:spacing w:after="0" w:line="276" w:lineRule="auto"/>
        <w:ind w:firstLine="720"/>
        <w:jc w:val="both"/>
        <w:rPr>
          <w:rFonts w:ascii="Times New Roman" w:hAnsi="Times New Roman" w:cs="Times New Roman"/>
          <w:sz w:val="26"/>
          <w:szCs w:val="26"/>
        </w:rPr>
      </w:pPr>
      <w:r w:rsidRPr="00804905">
        <w:rPr>
          <w:rFonts w:ascii="Times New Roman" w:hAnsi="Times New Roman" w:cs="Times New Roman"/>
          <w:sz w:val="26"/>
          <w:szCs w:val="26"/>
        </w:rPr>
        <w:t>- в отсутствие председателя Комиссии его обязанности исполняет заместитель председателя Комиссии;</w:t>
      </w:r>
    </w:p>
    <w:p w:rsidR="00804905" w:rsidRPr="00804905" w:rsidRDefault="00804905" w:rsidP="00804905">
      <w:pPr>
        <w:shd w:val="clear" w:color="auto" w:fill="FFFFFF"/>
        <w:spacing w:after="0" w:line="276" w:lineRule="auto"/>
        <w:ind w:firstLine="720"/>
        <w:jc w:val="both"/>
        <w:rPr>
          <w:rFonts w:ascii="Times New Roman" w:hAnsi="Times New Roman" w:cs="Times New Roman"/>
          <w:sz w:val="26"/>
          <w:szCs w:val="26"/>
        </w:rPr>
      </w:pPr>
      <w:r w:rsidRPr="00804905">
        <w:rPr>
          <w:rFonts w:ascii="Times New Roman" w:hAnsi="Times New Roman" w:cs="Times New Roman"/>
          <w:sz w:val="26"/>
          <w:szCs w:val="26"/>
        </w:rPr>
        <w:t xml:space="preserve">- в случаях, когда невозможно обеспечить необходимый кворум при проведении заседания Комиссии, ходатайствовать перед </w:t>
      </w:r>
      <w:proofErr w:type="gramStart"/>
      <w:r w:rsidRPr="00804905">
        <w:rPr>
          <w:rFonts w:ascii="Times New Roman" w:hAnsi="Times New Roman" w:cs="Times New Roman"/>
          <w:sz w:val="26"/>
          <w:szCs w:val="26"/>
        </w:rPr>
        <w:t>заведующим  Учреждения</w:t>
      </w:r>
      <w:proofErr w:type="gramEnd"/>
      <w:r w:rsidRPr="00804905">
        <w:rPr>
          <w:rFonts w:ascii="Times New Roman" w:hAnsi="Times New Roman" w:cs="Times New Roman"/>
          <w:sz w:val="26"/>
          <w:szCs w:val="26"/>
        </w:rPr>
        <w:t xml:space="preserve"> о включении в состав Комиссии (на одно или несколько заседаний) представителей от структурных подразделений Учреждения;</w:t>
      </w:r>
    </w:p>
    <w:p w:rsidR="00804905" w:rsidRPr="00804905" w:rsidRDefault="00804905" w:rsidP="00804905">
      <w:pPr>
        <w:shd w:val="clear" w:color="auto" w:fill="FFFFFF"/>
        <w:spacing w:after="0" w:line="276" w:lineRule="auto"/>
        <w:ind w:firstLine="720"/>
        <w:jc w:val="both"/>
        <w:rPr>
          <w:rFonts w:ascii="Times New Roman" w:hAnsi="Times New Roman" w:cs="Times New Roman"/>
          <w:sz w:val="26"/>
          <w:szCs w:val="26"/>
        </w:rPr>
      </w:pPr>
      <w:r w:rsidRPr="00804905">
        <w:rPr>
          <w:rFonts w:ascii="Times New Roman" w:hAnsi="Times New Roman" w:cs="Times New Roman"/>
          <w:sz w:val="26"/>
          <w:szCs w:val="26"/>
        </w:rPr>
        <w:t>- осуществляет иные действия в соответствии с настоящим Положением.</w:t>
      </w:r>
      <w:bookmarkEnd w:id="8"/>
    </w:p>
    <w:p w:rsidR="00804905" w:rsidRPr="00804905" w:rsidRDefault="00804905" w:rsidP="00804905">
      <w:pPr>
        <w:shd w:val="clear" w:color="auto" w:fill="FFFFFF"/>
        <w:spacing w:after="0" w:line="276" w:lineRule="auto"/>
        <w:ind w:firstLine="720"/>
        <w:jc w:val="both"/>
        <w:rPr>
          <w:rFonts w:ascii="Times New Roman" w:hAnsi="Times New Roman" w:cs="Times New Roman"/>
          <w:sz w:val="26"/>
          <w:szCs w:val="26"/>
        </w:rPr>
      </w:pPr>
      <w:r w:rsidRPr="00804905">
        <w:rPr>
          <w:rFonts w:ascii="Times New Roman" w:hAnsi="Times New Roman" w:cs="Times New Roman"/>
          <w:sz w:val="26"/>
          <w:szCs w:val="26"/>
        </w:rPr>
        <w:t> </w:t>
      </w:r>
    </w:p>
    <w:p w:rsidR="00804905" w:rsidRPr="00804905" w:rsidRDefault="00804905" w:rsidP="00804905">
      <w:pPr>
        <w:pStyle w:val="Textbody"/>
        <w:spacing w:after="0" w:line="276" w:lineRule="auto"/>
        <w:jc w:val="center"/>
        <w:rPr>
          <w:rStyle w:val="StrongEmphasis"/>
          <w:rFonts w:cs="Times New Roman"/>
          <w:sz w:val="26"/>
          <w:szCs w:val="26"/>
        </w:rPr>
      </w:pPr>
    </w:p>
    <w:p w:rsidR="00B023BF" w:rsidRPr="00804905" w:rsidRDefault="00B023BF" w:rsidP="00804905">
      <w:pPr>
        <w:autoSpaceDE w:val="0"/>
        <w:autoSpaceDN w:val="0"/>
        <w:adjustRightInd w:val="0"/>
        <w:spacing w:after="0" w:line="276" w:lineRule="auto"/>
        <w:jc w:val="center"/>
        <w:outlineLvl w:val="1"/>
        <w:rPr>
          <w:rFonts w:ascii="Times New Roman" w:hAnsi="Times New Roman" w:cs="Times New Roman"/>
          <w:sz w:val="26"/>
          <w:szCs w:val="26"/>
        </w:rPr>
      </w:pPr>
    </w:p>
    <w:p w:rsidR="00B023BF" w:rsidRDefault="00B023BF" w:rsidP="00B023BF">
      <w:pPr>
        <w:autoSpaceDE w:val="0"/>
        <w:autoSpaceDN w:val="0"/>
        <w:adjustRightInd w:val="0"/>
        <w:spacing w:after="0" w:line="240" w:lineRule="auto"/>
        <w:jc w:val="right"/>
        <w:outlineLvl w:val="0"/>
        <w:rPr>
          <w:rFonts w:ascii="Times New Roman" w:hAnsi="Times New Roman"/>
          <w:sz w:val="24"/>
          <w:szCs w:val="24"/>
        </w:rPr>
      </w:pPr>
    </w:p>
    <w:sectPr w:rsidR="00B023BF" w:rsidSect="008F42C0">
      <w:pgSz w:w="11906" w:h="16838"/>
      <w:pgMar w:top="851" w:right="707"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S PMincho">
    <w:charset w:val="80"/>
    <w:family w:val="roman"/>
    <w:pitch w:val="variable"/>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dale Sans UI">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522DA"/>
    <w:multiLevelType w:val="hybridMultilevel"/>
    <w:tmpl w:val="5C7EA5CA"/>
    <w:lvl w:ilvl="0" w:tplc="68CCC914">
      <w:start w:val="1"/>
      <w:numFmt w:val="decimal"/>
      <w:lvlText w:val="%1)"/>
      <w:lvlJc w:val="left"/>
      <w:pPr>
        <w:tabs>
          <w:tab w:val="num" w:pos="900"/>
        </w:tabs>
        <w:ind w:left="900" w:hanging="360"/>
      </w:pPr>
      <w:rPr>
        <w:rFonts w:hint="default"/>
      </w:rPr>
    </w:lvl>
    <w:lvl w:ilvl="1" w:tplc="04190011">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006E39"/>
    <w:multiLevelType w:val="hybridMultilevel"/>
    <w:tmpl w:val="3050BA04"/>
    <w:lvl w:ilvl="0" w:tplc="ADEE1508">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2" w15:restartNumberingAfterBreak="0">
    <w:nsid w:val="078523A7"/>
    <w:multiLevelType w:val="multilevel"/>
    <w:tmpl w:val="056AF56C"/>
    <w:lvl w:ilvl="0">
      <w:start w:val="8"/>
      <w:numFmt w:val="decimal"/>
      <w:lvlText w:val="%1."/>
      <w:lvlJc w:val="left"/>
      <w:pPr>
        <w:ind w:left="600" w:hanging="60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A3F488D"/>
    <w:multiLevelType w:val="singleLevel"/>
    <w:tmpl w:val="25B4DEB6"/>
    <w:lvl w:ilvl="0">
      <w:start w:val="1"/>
      <w:numFmt w:val="decimal"/>
      <w:lvlText w:val="%1)"/>
      <w:legacy w:legacy="1" w:legacySpace="0" w:legacyIndent="302"/>
      <w:lvlJc w:val="left"/>
      <w:rPr>
        <w:rFonts w:ascii="Times New Roman" w:hAnsi="Times New Roman" w:cs="Times New Roman" w:hint="default"/>
      </w:rPr>
    </w:lvl>
  </w:abstractNum>
  <w:abstractNum w:abstractNumId="4" w15:restartNumberingAfterBreak="0">
    <w:nsid w:val="0B7D5F33"/>
    <w:multiLevelType w:val="multilevel"/>
    <w:tmpl w:val="040241D8"/>
    <w:lvl w:ilvl="0">
      <w:start w:val="8"/>
      <w:numFmt w:val="decimal"/>
      <w:lvlText w:val="%1."/>
      <w:lvlJc w:val="left"/>
      <w:pPr>
        <w:ind w:left="600" w:hanging="600"/>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5B859E1"/>
    <w:multiLevelType w:val="hybridMultilevel"/>
    <w:tmpl w:val="9D0EC15E"/>
    <w:lvl w:ilvl="0" w:tplc="04190011">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984568"/>
    <w:multiLevelType w:val="hybridMultilevel"/>
    <w:tmpl w:val="E482E950"/>
    <w:lvl w:ilvl="0" w:tplc="09A67E6A">
      <w:start w:val="1"/>
      <w:numFmt w:val="decimal"/>
      <w:lvlText w:val="2.%1.2."/>
      <w:lvlJc w:val="left"/>
      <w:pPr>
        <w:ind w:left="709" w:firstLine="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0D21B8"/>
    <w:multiLevelType w:val="hybridMultilevel"/>
    <w:tmpl w:val="C0BC9BA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E66196"/>
    <w:multiLevelType w:val="hybridMultilevel"/>
    <w:tmpl w:val="0396131C"/>
    <w:lvl w:ilvl="0" w:tplc="EC3428E4">
      <w:start w:val="1"/>
      <w:numFmt w:val="decimal"/>
      <w:lvlText w:val="2.%1.1."/>
      <w:lvlJc w:val="left"/>
      <w:pPr>
        <w:ind w:left="0" w:firstLine="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DF0B68"/>
    <w:multiLevelType w:val="singleLevel"/>
    <w:tmpl w:val="03983046"/>
    <w:lvl w:ilvl="0">
      <w:start w:val="1"/>
      <w:numFmt w:val="decimal"/>
      <w:lvlText w:val="%1)"/>
      <w:legacy w:legacy="1" w:legacySpace="0" w:legacyIndent="298"/>
      <w:lvlJc w:val="left"/>
      <w:rPr>
        <w:rFonts w:ascii="Times New Roman" w:hAnsi="Times New Roman" w:cs="Times New Roman" w:hint="default"/>
      </w:rPr>
    </w:lvl>
  </w:abstractNum>
  <w:abstractNum w:abstractNumId="10" w15:restartNumberingAfterBreak="0">
    <w:nsid w:val="2BBB6223"/>
    <w:multiLevelType w:val="hybridMultilevel"/>
    <w:tmpl w:val="45E015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2BC11DF"/>
    <w:multiLevelType w:val="multilevel"/>
    <w:tmpl w:val="724C2662"/>
    <w:lvl w:ilvl="0">
      <w:start w:val="9"/>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44325F3"/>
    <w:multiLevelType w:val="hybridMultilevel"/>
    <w:tmpl w:val="9146AD36"/>
    <w:lvl w:ilvl="0" w:tplc="FFFFFFFF">
      <w:start w:val="1"/>
      <w:numFmt w:val="bullet"/>
      <w:lvlText w:val=""/>
      <w:lvlJc w:val="left"/>
      <w:pPr>
        <w:tabs>
          <w:tab w:val="num" w:pos="1701"/>
        </w:tabs>
        <w:ind w:left="1701" w:hanging="567"/>
      </w:pPr>
      <w:rPr>
        <w:rFonts w:ascii="Symbol" w:hAnsi="Symbol" w:cs="Symbol" w:hint="default"/>
      </w:rPr>
    </w:lvl>
    <w:lvl w:ilvl="1" w:tplc="FFFFFFFF">
      <w:start w:val="1"/>
      <w:numFmt w:val="lowerLetter"/>
      <w:lvlText w:val="%2."/>
      <w:lvlJc w:val="left"/>
      <w:pPr>
        <w:tabs>
          <w:tab w:val="num" w:pos="2007"/>
        </w:tabs>
        <w:ind w:left="2007" w:hanging="360"/>
      </w:pPr>
    </w:lvl>
    <w:lvl w:ilvl="2" w:tplc="FFFFFFFF">
      <w:start w:val="1"/>
      <w:numFmt w:val="lowerRoman"/>
      <w:pStyle w:val="a"/>
      <w:lvlText w:val="%3."/>
      <w:lvlJc w:val="right"/>
      <w:pPr>
        <w:tabs>
          <w:tab w:val="num" w:pos="2727"/>
        </w:tabs>
        <w:ind w:left="2727" w:hanging="180"/>
      </w:pPr>
    </w:lvl>
    <w:lvl w:ilvl="3" w:tplc="FFFFFFFF">
      <w:start w:val="1"/>
      <w:numFmt w:val="decimal"/>
      <w:lvlText w:val="%4."/>
      <w:lvlJc w:val="left"/>
      <w:pPr>
        <w:tabs>
          <w:tab w:val="num" w:pos="3447"/>
        </w:tabs>
        <w:ind w:left="3447" w:hanging="360"/>
      </w:pPr>
    </w:lvl>
    <w:lvl w:ilvl="4" w:tplc="FFFFFFFF">
      <w:start w:val="1"/>
      <w:numFmt w:val="lowerLetter"/>
      <w:lvlText w:val="%5."/>
      <w:lvlJc w:val="left"/>
      <w:pPr>
        <w:tabs>
          <w:tab w:val="num" w:pos="4167"/>
        </w:tabs>
        <w:ind w:left="4167" w:hanging="360"/>
      </w:pPr>
    </w:lvl>
    <w:lvl w:ilvl="5" w:tplc="FFFFFFFF">
      <w:start w:val="1"/>
      <w:numFmt w:val="lowerRoman"/>
      <w:lvlText w:val="%6."/>
      <w:lvlJc w:val="right"/>
      <w:pPr>
        <w:tabs>
          <w:tab w:val="num" w:pos="4887"/>
        </w:tabs>
        <w:ind w:left="4887" w:hanging="180"/>
      </w:pPr>
    </w:lvl>
    <w:lvl w:ilvl="6" w:tplc="FFFFFFFF">
      <w:start w:val="1"/>
      <w:numFmt w:val="decimal"/>
      <w:lvlText w:val="%7."/>
      <w:lvlJc w:val="left"/>
      <w:pPr>
        <w:tabs>
          <w:tab w:val="num" w:pos="5607"/>
        </w:tabs>
        <w:ind w:left="5607" w:hanging="360"/>
      </w:pPr>
    </w:lvl>
    <w:lvl w:ilvl="7" w:tplc="FFFFFFFF">
      <w:start w:val="1"/>
      <w:numFmt w:val="lowerLetter"/>
      <w:lvlText w:val="%8."/>
      <w:lvlJc w:val="left"/>
      <w:pPr>
        <w:tabs>
          <w:tab w:val="num" w:pos="6327"/>
        </w:tabs>
        <w:ind w:left="6327" w:hanging="360"/>
      </w:pPr>
    </w:lvl>
    <w:lvl w:ilvl="8" w:tplc="FFFFFFFF">
      <w:start w:val="1"/>
      <w:numFmt w:val="lowerRoman"/>
      <w:lvlText w:val="%9."/>
      <w:lvlJc w:val="right"/>
      <w:pPr>
        <w:tabs>
          <w:tab w:val="num" w:pos="7047"/>
        </w:tabs>
        <w:ind w:left="7047" w:hanging="180"/>
      </w:pPr>
    </w:lvl>
  </w:abstractNum>
  <w:abstractNum w:abstractNumId="13" w15:restartNumberingAfterBreak="0">
    <w:nsid w:val="35AF3483"/>
    <w:multiLevelType w:val="multilevel"/>
    <w:tmpl w:val="DAA2FDDE"/>
    <w:lvl w:ilvl="0">
      <w:start w:val="1"/>
      <w:numFmt w:val="decimal"/>
      <w:lvlText w:val="%1."/>
      <w:lvlJc w:val="left"/>
      <w:pPr>
        <w:ind w:left="720" w:hanging="360"/>
      </w:pPr>
      <w:rPr>
        <w:rFonts w:cs="Times New Roman" w:hint="default"/>
      </w:rPr>
    </w:lvl>
    <w:lvl w:ilvl="1">
      <w:start w:val="12"/>
      <w:numFmt w:val="decimal"/>
      <w:isLgl/>
      <w:lvlText w:val="%1.%2."/>
      <w:lvlJc w:val="left"/>
      <w:pPr>
        <w:ind w:left="2014" w:hanging="1305"/>
      </w:pPr>
      <w:rPr>
        <w:rFonts w:ascii="Times New Roman" w:hAnsi="Times New Roman" w:hint="default"/>
        <w:color w:val="000000"/>
        <w:sz w:val="27"/>
      </w:rPr>
    </w:lvl>
    <w:lvl w:ilvl="2">
      <w:start w:val="1"/>
      <w:numFmt w:val="decimal"/>
      <w:isLgl/>
      <w:lvlText w:val="%1.%2.%3."/>
      <w:lvlJc w:val="left"/>
      <w:pPr>
        <w:ind w:left="2363" w:hanging="1305"/>
      </w:pPr>
      <w:rPr>
        <w:rFonts w:ascii="Times New Roman" w:hAnsi="Times New Roman" w:hint="default"/>
        <w:color w:val="000000"/>
        <w:sz w:val="27"/>
      </w:rPr>
    </w:lvl>
    <w:lvl w:ilvl="3">
      <w:start w:val="1"/>
      <w:numFmt w:val="decimal"/>
      <w:isLgl/>
      <w:lvlText w:val="%1.%2.%3.%4."/>
      <w:lvlJc w:val="left"/>
      <w:pPr>
        <w:ind w:left="2712" w:hanging="1305"/>
      </w:pPr>
      <w:rPr>
        <w:rFonts w:ascii="Times New Roman" w:hAnsi="Times New Roman" w:hint="default"/>
        <w:color w:val="000000"/>
        <w:sz w:val="27"/>
      </w:rPr>
    </w:lvl>
    <w:lvl w:ilvl="4">
      <w:start w:val="1"/>
      <w:numFmt w:val="decimal"/>
      <w:isLgl/>
      <w:lvlText w:val="%1.%2.%3.%4.%5."/>
      <w:lvlJc w:val="left"/>
      <w:pPr>
        <w:ind w:left="3061" w:hanging="1305"/>
      </w:pPr>
      <w:rPr>
        <w:rFonts w:ascii="Times New Roman" w:hAnsi="Times New Roman" w:hint="default"/>
        <w:color w:val="000000"/>
        <w:sz w:val="27"/>
      </w:rPr>
    </w:lvl>
    <w:lvl w:ilvl="5">
      <w:start w:val="1"/>
      <w:numFmt w:val="decimal"/>
      <w:isLgl/>
      <w:lvlText w:val="%1.%2.%3.%4.%5.%6."/>
      <w:lvlJc w:val="left"/>
      <w:pPr>
        <w:ind w:left="3545" w:hanging="1440"/>
      </w:pPr>
      <w:rPr>
        <w:rFonts w:ascii="Times New Roman" w:hAnsi="Times New Roman" w:hint="default"/>
        <w:color w:val="000000"/>
        <w:sz w:val="27"/>
      </w:rPr>
    </w:lvl>
    <w:lvl w:ilvl="6">
      <w:start w:val="1"/>
      <w:numFmt w:val="decimal"/>
      <w:isLgl/>
      <w:lvlText w:val="%1.%2.%3.%4.%5.%6.%7."/>
      <w:lvlJc w:val="left"/>
      <w:pPr>
        <w:ind w:left="4254" w:hanging="1800"/>
      </w:pPr>
      <w:rPr>
        <w:rFonts w:ascii="Times New Roman" w:hAnsi="Times New Roman" w:hint="default"/>
        <w:color w:val="000000"/>
        <w:sz w:val="27"/>
      </w:rPr>
    </w:lvl>
    <w:lvl w:ilvl="7">
      <w:start w:val="1"/>
      <w:numFmt w:val="decimal"/>
      <w:isLgl/>
      <w:lvlText w:val="%1.%2.%3.%4.%5.%6.%7.%8."/>
      <w:lvlJc w:val="left"/>
      <w:pPr>
        <w:ind w:left="4603" w:hanging="1800"/>
      </w:pPr>
      <w:rPr>
        <w:rFonts w:ascii="Times New Roman" w:hAnsi="Times New Roman" w:hint="default"/>
        <w:color w:val="000000"/>
        <w:sz w:val="27"/>
      </w:rPr>
    </w:lvl>
    <w:lvl w:ilvl="8">
      <w:start w:val="1"/>
      <w:numFmt w:val="decimal"/>
      <w:isLgl/>
      <w:lvlText w:val="%1.%2.%3.%4.%5.%6.%7.%8.%9."/>
      <w:lvlJc w:val="left"/>
      <w:pPr>
        <w:ind w:left="5312" w:hanging="2160"/>
      </w:pPr>
      <w:rPr>
        <w:rFonts w:ascii="Times New Roman" w:hAnsi="Times New Roman" w:hint="default"/>
        <w:color w:val="000000"/>
        <w:sz w:val="27"/>
      </w:rPr>
    </w:lvl>
  </w:abstractNum>
  <w:abstractNum w:abstractNumId="14" w15:restartNumberingAfterBreak="0">
    <w:nsid w:val="37365F68"/>
    <w:multiLevelType w:val="multilevel"/>
    <w:tmpl w:val="E98664E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5" w15:restartNumberingAfterBreak="0">
    <w:nsid w:val="37A04321"/>
    <w:multiLevelType w:val="multilevel"/>
    <w:tmpl w:val="3176C3F0"/>
    <w:lvl w:ilvl="0">
      <w:start w:val="8"/>
      <w:numFmt w:val="decimal"/>
      <w:lvlText w:val="%1."/>
      <w:lvlJc w:val="left"/>
      <w:pPr>
        <w:ind w:left="600" w:hanging="600"/>
      </w:pPr>
      <w:rPr>
        <w:rFonts w:hint="default"/>
      </w:rPr>
    </w:lvl>
    <w:lvl w:ilvl="1">
      <w:start w:val="3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91756EE"/>
    <w:multiLevelType w:val="multilevel"/>
    <w:tmpl w:val="7A020672"/>
    <w:lvl w:ilvl="0">
      <w:start w:val="9"/>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A3A7270"/>
    <w:multiLevelType w:val="hybridMultilevel"/>
    <w:tmpl w:val="0DD4E51E"/>
    <w:lvl w:ilvl="0" w:tplc="04190001">
      <w:start w:val="1"/>
      <w:numFmt w:val="bullet"/>
      <w:lvlText w:val="­"/>
      <w:lvlJc w:val="left"/>
      <w:pPr>
        <w:tabs>
          <w:tab w:val="num" w:pos="1260"/>
        </w:tabs>
        <w:ind w:left="1260" w:hanging="360"/>
      </w:pPr>
      <w:rPr>
        <w:rFonts w:ascii="Times New Roman" w:hAnsi="Times New Roman" w:cs="Times New Roman" w:hint="default"/>
        <w:b/>
        <w:i w:val="0"/>
        <w:sz w:val="22"/>
        <w:szCs w:val="22"/>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45371A3A"/>
    <w:multiLevelType w:val="hybridMultilevel"/>
    <w:tmpl w:val="9C12D348"/>
    <w:lvl w:ilvl="0" w:tplc="10A6F6A2">
      <w:start w:val="1"/>
      <w:numFmt w:val="bullet"/>
      <w:lvlText w:val=""/>
      <w:lvlJc w:val="left"/>
      <w:pPr>
        <w:tabs>
          <w:tab w:val="num" w:pos="720"/>
        </w:tabs>
        <w:ind w:left="720" w:hanging="360"/>
      </w:pPr>
      <w:rPr>
        <w:rFonts w:ascii="Wingdings" w:hAnsi="Wingdings" w:hint="default"/>
      </w:rPr>
    </w:lvl>
    <w:lvl w:ilvl="1" w:tplc="36B4ECAE" w:tentative="1">
      <w:start w:val="1"/>
      <w:numFmt w:val="bullet"/>
      <w:lvlText w:val=""/>
      <w:lvlJc w:val="left"/>
      <w:pPr>
        <w:tabs>
          <w:tab w:val="num" w:pos="1440"/>
        </w:tabs>
        <w:ind w:left="1440" w:hanging="360"/>
      </w:pPr>
      <w:rPr>
        <w:rFonts w:ascii="Wingdings" w:hAnsi="Wingdings" w:hint="default"/>
      </w:rPr>
    </w:lvl>
    <w:lvl w:ilvl="2" w:tplc="6128B4A2" w:tentative="1">
      <w:start w:val="1"/>
      <w:numFmt w:val="bullet"/>
      <w:lvlText w:val=""/>
      <w:lvlJc w:val="left"/>
      <w:pPr>
        <w:tabs>
          <w:tab w:val="num" w:pos="2160"/>
        </w:tabs>
        <w:ind w:left="2160" w:hanging="360"/>
      </w:pPr>
      <w:rPr>
        <w:rFonts w:ascii="Wingdings" w:hAnsi="Wingdings" w:hint="default"/>
      </w:rPr>
    </w:lvl>
    <w:lvl w:ilvl="3" w:tplc="4EAC9FF8" w:tentative="1">
      <w:start w:val="1"/>
      <w:numFmt w:val="bullet"/>
      <w:lvlText w:val=""/>
      <w:lvlJc w:val="left"/>
      <w:pPr>
        <w:tabs>
          <w:tab w:val="num" w:pos="2880"/>
        </w:tabs>
        <w:ind w:left="2880" w:hanging="360"/>
      </w:pPr>
      <w:rPr>
        <w:rFonts w:ascii="Wingdings" w:hAnsi="Wingdings" w:hint="default"/>
      </w:rPr>
    </w:lvl>
    <w:lvl w:ilvl="4" w:tplc="9F60D59E" w:tentative="1">
      <w:start w:val="1"/>
      <w:numFmt w:val="bullet"/>
      <w:lvlText w:val=""/>
      <w:lvlJc w:val="left"/>
      <w:pPr>
        <w:tabs>
          <w:tab w:val="num" w:pos="3600"/>
        </w:tabs>
        <w:ind w:left="3600" w:hanging="360"/>
      </w:pPr>
      <w:rPr>
        <w:rFonts w:ascii="Wingdings" w:hAnsi="Wingdings" w:hint="default"/>
      </w:rPr>
    </w:lvl>
    <w:lvl w:ilvl="5" w:tplc="BBDA513E" w:tentative="1">
      <w:start w:val="1"/>
      <w:numFmt w:val="bullet"/>
      <w:lvlText w:val=""/>
      <w:lvlJc w:val="left"/>
      <w:pPr>
        <w:tabs>
          <w:tab w:val="num" w:pos="4320"/>
        </w:tabs>
        <w:ind w:left="4320" w:hanging="360"/>
      </w:pPr>
      <w:rPr>
        <w:rFonts w:ascii="Wingdings" w:hAnsi="Wingdings" w:hint="default"/>
      </w:rPr>
    </w:lvl>
    <w:lvl w:ilvl="6" w:tplc="2B8E4FDA" w:tentative="1">
      <w:start w:val="1"/>
      <w:numFmt w:val="bullet"/>
      <w:lvlText w:val=""/>
      <w:lvlJc w:val="left"/>
      <w:pPr>
        <w:tabs>
          <w:tab w:val="num" w:pos="5040"/>
        </w:tabs>
        <w:ind w:left="5040" w:hanging="360"/>
      </w:pPr>
      <w:rPr>
        <w:rFonts w:ascii="Wingdings" w:hAnsi="Wingdings" w:hint="default"/>
      </w:rPr>
    </w:lvl>
    <w:lvl w:ilvl="7" w:tplc="EA5C9202" w:tentative="1">
      <w:start w:val="1"/>
      <w:numFmt w:val="bullet"/>
      <w:lvlText w:val=""/>
      <w:lvlJc w:val="left"/>
      <w:pPr>
        <w:tabs>
          <w:tab w:val="num" w:pos="5760"/>
        </w:tabs>
        <w:ind w:left="5760" w:hanging="360"/>
      </w:pPr>
      <w:rPr>
        <w:rFonts w:ascii="Wingdings" w:hAnsi="Wingdings" w:hint="default"/>
      </w:rPr>
    </w:lvl>
    <w:lvl w:ilvl="8" w:tplc="E6D2B1D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8057DA"/>
    <w:multiLevelType w:val="hybridMultilevel"/>
    <w:tmpl w:val="1B6E929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B2E7019"/>
    <w:multiLevelType w:val="multilevel"/>
    <w:tmpl w:val="63C88F7C"/>
    <w:lvl w:ilvl="0">
      <w:start w:val="8"/>
      <w:numFmt w:val="decimal"/>
      <w:lvlText w:val="%1."/>
      <w:lvlJc w:val="left"/>
      <w:pPr>
        <w:ind w:left="450" w:hanging="450"/>
      </w:pPr>
      <w:rPr>
        <w:rFonts w:eastAsia="Calibri" w:hint="default"/>
      </w:rPr>
    </w:lvl>
    <w:lvl w:ilvl="1">
      <w:start w:val="8"/>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800" w:hanging="180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1" w15:restartNumberingAfterBreak="0">
    <w:nsid w:val="4C5E7160"/>
    <w:multiLevelType w:val="multilevel"/>
    <w:tmpl w:val="1C0EC278"/>
    <w:lvl w:ilvl="0">
      <w:start w:val="1"/>
      <w:numFmt w:val="decimal"/>
      <w:lvlText w:val="%1."/>
      <w:lvlJc w:val="right"/>
      <w:pPr>
        <w:tabs>
          <w:tab w:val="num" w:pos="568"/>
        </w:tabs>
        <w:ind w:left="568" w:hanging="568"/>
      </w:pPr>
      <w:rPr>
        <w:rFonts w:hint="default"/>
      </w:rPr>
    </w:lvl>
    <w:lvl w:ilvl="1">
      <w:start w:val="1"/>
      <w:numFmt w:val="decimal"/>
      <w:pStyle w:val="2"/>
      <w:lvlText w:val="%1.%2."/>
      <w:lvlJc w:val="left"/>
      <w:pPr>
        <w:tabs>
          <w:tab w:val="num" w:pos="1133"/>
        </w:tabs>
        <w:ind w:left="1133" w:hanging="1133"/>
      </w:pPr>
      <w:rPr>
        <w:rFonts w:hint="default"/>
        <w:b/>
        <w:sz w:val="24"/>
        <w:szCs w:val="24"/>
      </w:rPr>
    </w:lvl>
    <w:lvl w:ilvl="2">
      <w:start w:val="1"/>
      <w:numFmt w:val="decimal"/>
      <w:pStyle w:val="3"/>
      <w:lvlText w:val="%1.%2.%3."/>
      <w:lvlJc w:val="left"/>
      <w:pPr>
        <w:tabs>
          <w:tab w:val="num" w:pos="2551"/>
        </w:tabs>
        <w:ind w:left="2551" w:hanging="1133"/>
      </w:pPr>
      <w:rPr>
        <w:rFonts w:hint="default"/>
      </w:rPr>
    </w:lvl>
    <w:lvl w:ilvl="3">
      <w:start w:val="1"/>
      <w:numFmt w:val="decimal"/>
      <w:pStyle w:val="4"/>
      <w:lvlText w:val="%1.%2.%3.%4."/>
      <w:lvlJc w:val="left"/>
      <w:pPr>
        <w:tabs>
          <w:tab w:val="num" w:pos="1134"/>
        </w:tabs>
        <w:ind w:left="1134" w:hanging="1134"/>
      </w:pPr>
      <w:rPr>
        <w:rFonts w:hint="default"/>
        <w:color w:val="auto"/>
      </w:rPr>
    </w:lvl>
    <w:lvl w:ilvl="4">
      <w:start w:val="1"/>
      <w:numFmt w:val="lowerLetter"/>
      <w:pStyle w:val="5ABCD"/>
      <w:lvlText w:val="%5)"/>
      <w:lvlJc w:val="left"/>
      <w:pPr>
        <w:tabs>
          <w:tab w:val="num" w:pos="1701"/>
        </w:tabs>
        <w:ind w:left="1701" w:hanging="567"/>
      </w:pPr>
      <w:rPr>
        <w:rFonts w:hint="default"/>
      </w:rPr>
    </w:lvl>
    <w:lvl w:ilvl="5">
      <w:start w:val="1"/>
      <w:numFmt w:val="decimal"/>
      <w:lvlText w:val="%1.%2.%3.%4.%5.%6"/>
      <w:lvlJc w:val="left"/>
      <w:pPr>
        <w:tabs>
          <w:tab w:val="num" w:pos="2593"/>
        </w:tabs>
        <w:ind w:left="2593" w:hanging="1152"/>
      </w:pPr>
      <w:rPr>
        <w:rFonts w:hint="default"/>
      </w:rPr>
    </w:lvl>
    <w:lvl w:ilvl="6">
      <w:start w:val="1"/>
      <w:numFmt w:val="decimal"/>
      <w:lvlText w:val="%1.%2.%3.%4.%5.%6.%7"/>
      <w:lvlJc w:val="left"/>
      <w:pPr>
        <w:tabs>
          <w:tab w:val="num" w:pos="2737"/>
        </w:tabs>
        <w:ind w:left="2737" w:hanging="1296"/>
      </w:pPr>
      <w:rPr>
        <w:rFonts w:hint="default"/>
      </w:rPr>
    </w:lvl>
    <w:lvl w:ilvl="7">
      <w:start w:val="1"/>
      <w:numFmt w:val="decimal"/>
      <w:lvlText w:val="%1.%2.%3.%4.%5.%6.%7.%8"/>
      <w:lvlJc w:val="left"/>
      <w:pPr>
        <w:tabs>
          <w:tab w:val="num" w:pos="2881"/>
        </w:tabs>
        <w:ind w:left="2881" w:hanging="1440"/>
      </w:pPr>
      <w:rPr>
        <w:rFonts w:hint="default"/>
      </w:rPr>
    </w:lvl>
    <w:lvl w:ilvl="8">
      <w:start w:val="1"/>
      <w:numFmt w:val="decimal"/>
      <w:lvlText w:val="%1.%2.%3.%4.%5.%6.%7.%8.%9"/>
      <w:lvlJc w:val="left"/>
      <w:pPr>
        <w:tabs>
          <w:tab w:val="num" w:pos="3025"/>
        </w:tabs>
        <w:ind w:left="3025" w:hanging="1584"/>
      </w:pPr>
      <w:rPr>
        <w:rFonts w:hint="default"/>
      </w:rPr>
    </w:lvl>
  </w:abstractNum>
  <w:abstractNum w:abstractNumId="22" w15:restartNumberingAfterBreak="0">
    <w:nsid w:val="519D3831"/>
    <w:multiLevelType w:val="multilevel"/>
    <w:tmpl w:val="E4BA3182"/>
    <w:lvl w:ilvl="0">
      <w:start w:val="8"/>
      <w:numFmt w:val="decimal"/>
      <w:lvlText w:val="%1."/>
      <w:lvlJc w:val="left"/>
      <w:pPr>
        <w:ind w:left="600" w:hanging="600"/>
      </w:pPr>
      <w:rPr>
        <w:rFonts w:hint="default"/>
      </w:rPr>
    </w:lvl>
    <w:lvl w:ilvl="1">
      <w:start w:val="2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1C832C9"/>
    <w:multiLevelType w:val="multilevel"/>
    <w:tmpl w:val="F8B00EC2"/>
    <w:lvl w:ilvl="0">
      <w:start w:val="8"/>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4" w15:restartNumberingAfterBreak="0">
    <w:nsid w:val="5B57568C"/>
    <w:multiLevelType w:val="singleLevel"/>
    <w:tmpl w:val="1FDC8028"/>
    <w:lvl w:ilvl="0">
      <w:start w:val="2"/>
      <w:numFmt w:val="decimal"/>
      <w:lvlText w:val="%1)"/>
      <w:legacy w:legacy="1" w:legacySpace="0" w:legacyIndent="307"/>
      <w:lvlJc w:val="left"/>
      <w:rPr>
        <w:rFonts w:ascii="Times New Roman" w:hAnsi="Times New Roman" w:cs="Times New Roman" w:hint="default"/>
      </w:rPr>
    </w:lvl>
  </w:abstractNum>
  <w:abstractNum w:abstractNumId="25" w15:restartNumberingAfterBreak="0">
    <w:nsid w:val="621B02BF"/>
    <w:multiLevelType w:val="hybridMultilevel"/>
    <w:tmpl w:val="9D96F646"/>
    <w:lvl w:ilvl="0" w:tplc="73562116">
      <w:start w:val="2"/>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6" w15:restartNumberingAfterBreak="0">
    <w:nsid w:val="623A0729"/>
    <w:multiLevelType w:val="multilevel"/>
    <w:tmpl w:val="DBA6316C"/>
    <w:lvl w:ilvl="0">
      <w:start w:val="1"/>
      <w:numFmt w:val="decimal"/>
      <w:lvlText w:val="%1"/>
      <w:lvlJc w:val="left"/>
      <w:pPr>
        <w:ind w:left="525" w:hanging="525"/>
      </w:pPr>
      <w:rPr>
        <w:rFonts w:hint="default"/>
        <w:color w:val="000000"/>
      </w:rPr>
    </w:lvl>
    <w:lvl w:ilvl="1">
      <w:start w:val="12"/>
      <w:numFmt w:val="decimal"/>
      <w:lvlText w:val="%1.%2"/>
      <w:lvlJc w:val="left"/>
      <w:pPr>
        <w:ind w:left="525" w:hanging="52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7" w15:restartNumberingAfterBreak="0">
    <w:nsid w:val="68DF7D84"/>
    <w:multiLevelType w:val="multilevel"/>
    <w:tmpl w:val="B138615E"/>
    <w:lvl w:ilvl="0">
      <w:start w:val="1"/>
      <w:numFmt w:val="decimal"/>
      <w:lvlText w:val="%1)"/>
      <w:legacy w:legacy="1" w:legacySpace="0" w:legacyIndent="302"/>
      <w:lvlJc w:val="left"/>
      <w:rPr>
        <w:rFonts w:ascii="Times New Roman" w:hAnsi="Times New Roman" w:cs="Times New Roman" w:hint="default"/>
      </w:rPr>
    </w:lvl>
    <w:lvl w:ilvl="1">
      <w:start w:val="1"/>
      <w:numFmt w:val="decimal"/>
      <w:lvlText w:val="%1.%2."/>
      <w:lvlJc w:val="left"/>
      <w:pPr>
        <w:tabs>
          <w:tab w:val="num" w:pos="1984"/>
        </w:tabs>
        <w:ind w:left="1984" w:hanging="1133"/>
      </w:pPr>
      <w:rPr>
        <w:rFonts w:hint="default"/>
        <w:b/>
        <w:sz w:val="28"/>
        <w:szCs w:val="28"/>
      </w:rPr>
    </w:lvl>
    <w:lvl w:ilvl="2">
      <w:start w:val="1"/>
      <w:numFmt w:val="decimal"/>
      <w:lvlText w:val="%1.%2.%3."/>
      <w:lvlJc w:val="left"/>
      <w:pPr>
        <w:tabs>
          <w:tab w:val="num" w:pos="1701"/>
        </w:tabs>
        <w:ind w:left="1701" w:hanging="1133"/>
      </w:pPr>
      <w:rPr>
        <w:rFonts w:hint="default"/>
      </w:rPr>
    </w:lvl>
    <w:lvl w:ilvl="3">
      <w:start w:val="1"/>
      <w:numFmt w:val="decimal"/>
      <w:lvlText w:val="%1.%2.%3.%4."/>
      <w:lvlJc w:val="left"/>
      <w:pPr>
        <w:tabs>
          <w:tab w:val="num" w:pos="1134"/>
        </w:tabs>
        <w:ind w:left="1134" w:hanging="1134"/>
      </w:pPr>
      <w:rPr>
        <w:rFonts w:hint="default"/>
        <w:color w:val="auto"/>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2593"/>
        </w:tabs>
        <w:ind w:left="2593" w:hanging="1152"/>
      </w:pPr>
      <w:rPr>
        <w:rFonts w:hint="default"/>
      </w:rPr>
    </w:lvl>
    <w:lvl w:ilvl="6">
      <w:start w:val="1"/>
      <w:numFmt w:val="decimal"/>
      <w:lvlText w:val="%1.%2.%3.%4.%5.%6.%7"/>
      <w:lvlJc w:val="left"/>
      <w:pPr>
        <w:tabs>
          <w:tab w:val="num" w:pos="2737"/>
        </w:tabs>
        <w:ind w:left="2737" w:hanging="1296"/>
      </w:pPr>
      <w:rPr>
        <w:rFonts w:hint="default"/>
      </w:rPr>
    </w:lvl>
    <w:lvl w:ilvl="7">
      <w:start w:val="1"/>
      <w:numFmt w:val="decimal"/>
      <w:lvlText w:val="%1.%2.%3.%4.%5.%6.%7.%8"/>
      <w:lvlJc w:val="left"/>
      <w:pPr>
        <w:tabs>
          <w:tab w:val="num" w:pos="2881"/>
        </w:tabs>
        <w:ind w:left="2881" w:hanging="1440"/>
      </w:pPr>
      <w:rPr>
        <w:rFonts w:hint="default"/>
      </w:rPr>
    </w:lvl>
    <w:lvl w:ilvl="8">
      <w:start w:val="1"/>
      <w:numFmt w:val="decimal"/>
      <w:lvlText w:val="%1.%2.%3.%4.%5.%6.%7.%8.%9"/>
      <w:lvlJc w:val="left"/>
      <w:pPr>
        <w:tabs>
          <w:tab w:val="num" w:pos="3025"/>
        </w:tabs>
        <w:ind w:left="3025" w:hanging="1584"/>
      </w:pPr>
      <w:rPr>
        <w:rFonts w:hint="default"/>
      </w:rPr>
    </w:lvl>
  </w:abstractNum>
  <w:abstractNum w:abstractNumId="28" w15:restartNumberingAfterBreak="0">
    <w:nsid w:val="6CA41D58"/>
    <w:multiLevelType w:val="multilevel"/>
    <w:tmpl w:val="CCA45458"/>
    <w:lvl w:ilvl="0">
      <w:start w:val="8"/>
      <w:numFmt w:val="decimal"/>
      <w:lvlText w:val="%1."/>
      <w:lvlJc w:val="left"/>
      <w:pPr>
        <w:ind w:left="600" w:hanging="600"/>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719B222F"/>
    <w:multiLevelType w:val="multilevel"/>
    <w:tmpl w:val="744059A4"/>
    <w:lvl w:ilvl="0">
      <w:start w:val="9"/>
      <w:numFmt w:val="decimal"/>
      <w:lvlText w:val="%1"/>
      <w:lvlJc w:val="left"/>
      <w:pPr>
        <w:ind w:left="375" w:hanging="375"/>
      </w:pPr>
      <w:rPr>
        <w:rFonts w:hint="default"/>
        <w:b/>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0" w15:restartNumberingAfterBreak="0">
    <w:nsid w:val="789C406F"/>
    <w:multiLevelType w:val="singleLevel"/>
    <w:tmpl w:val="685040AC"/>
    <w:lvl w:ilvl="0">
      <w:start w:val="3"/>
      <w:numFmt w:val="decimal"/>
      <w:lvlText w:val="1.%1."/>
      <w:legacy w:legacy="1" w:legacySpace="0" w:legacyIndent="513"/>
      <w:lvlJc w:val="left"/>
      <w:rPr>
        <w:rFonts w:ascii="Times New Roman" w:hAnsi="Times New Roman" w:cs="Times New Roman" w:hint="default"/>
      </w:rPr>
    </w:lvl>
  </w:abstractNum>
  <w:abstractNum w:abstractNumId="31" w15:restartNumberingAfterBreak="0">
    <w:nsid w:val="7BCB77E4"/>
    <w:multiLevelType w:val="hybridMultilevel"/>
    <w:tmpl w:val="ACD84670"/>
    <w:lvl w:ilvl="0" w:tplc="3C3427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19"/>
  </w:num>
  <w:num w:numId="3">
    <w:abstractNumId w:val="21"/>
  </w:num>
  <w:num w:numId="4">
    <w:abstractNumId w:val="30"/>
  </w:num>
  <w:num w:numId="5">
    <w:abstractNumId w:val="24"/>
  </w:num>
  <w:num w:numId="6">
    <w:abstractNumId w:val="9"/>
  </w:num>
  <w:num w:numId="7">
    <w:abstractNumId w:val="3"/>
  </w:num>
  <w:num w:numId="8">
    <w:abstractNumId w:val="27"/>
  </w:num>
  <w:num w:numId="9">
    <w:abstractNumId w:val="8"/>
  </w:num>
  <w:num w:numId="10">
    <w:abstractNumId w:val="6"/>
  </w:num>
  <w:num w:numId="11">
    <w:abstractNumId w:val="25"/>
  </w:num>
  <w:num w:numId="12">
    <w:abstractNumId w:val="1"/>
  </w:num>
  <w:num w:numId="13">
    <w:abstractNumId w:val="31"/>
  </w:num>
  <w:num w:numId="14">
    <w:abstractNumId w:val="13"/>
  </w:num>
  <w:num w:numId="15">
    <w:abstractNumId w:val="12"/>
  </w:num>
  <w:num w:numId="16">
    <w:abstractNumId w:val="26"/>
  </w:num>
  <w:num w:numId="17">
    <w:abstractNumId w:val="14"/>
  </w:num>
  <w:num w:numId="18">
    <w:abstractNumId w:val="5"/>
  </w:num>
  <w:num w:numId="19">
    <w:abstractNumId w:val="18"/>
  </w:num>
  <w:num w:numId="20">
    <w:abstractNumId w:val="0"/>
  </w:num>
  <w:num w:numId="21">
    <w:abstractNumId w:val="17"/>
  </w:num>
  <w:num w:numId="22">
    <w:abstractNumId w:val="23"/>
  </w:num>
  <w:num w:numId="23">
    <w:abstractNumId w:val="20"/>
  </w:num>
  <w:num w:numId="24">
    <w:abstractNumId w:val="2"/>
  </w:num>
  <w:num w:numId="25">
    <w:abstractNumId w:val="28"/>
  </w:num>
  <w:num w:numId="26">
    <w:abstractNumId w:val="4"/>
  </w:num>
  <w:num w:numId="27">
    <w:abstractNumId w:val="22"/>
  </w:num>
  <w:num w:numId="28">
    <w:abstractNumId w:val="15"/>
  </w:num>
  <w:num w:numId="29">
    <w:abstractNumId w:val="29"/>
  </w:num>
  <w:num w:numId="30">
    <w:abstractNumId w:val="16"/>
  </w:num>
  <w:num w:numId="31">
    <w:abstractNumId w:val="7"/>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2AF"/>
    <w:rsid w:val="00012B55"/>
    <w:rsid w:val="0011346A"/>
    <w:rsid w:val="00154232"/>
    <w:rsid w:val="001C1A01"/>
    <w:rsid w:val="00211E24"/>
    <w:rsid w:val="002262AF"/>
    <w:rsid w:val="00273594"/>
    <w:rsid w:val="005537C5"/>
    <w:rsid w:val="005A7904"/>
    <w:rsid w:val="005C3FF7"/>
    <w:rsid w:val="00744C9D"/>
    <w:rsid w:val="007A147E"/>
    <w:rsid w:val="00804905"/>
    <w:rsid w:val="008915DF"/>
    <w:rsid w:val="008C77FD"/>
    <w:rsid w:val="008F42C0"/>
    <w:rsid w:val="00937740"/>
    <w:rsid w:val="00954B51"/>
    <w:rsid w:val="00B023BF"/>
    <w:rsid w:val="00CB06A3"/>
    <w:rsid w:val="00D542AC"/>
    <w:rsid w:val="00E4071B"/>
    <w:rsid w:val="00FA5520"/>
    <w:rsid w:val="00FD0D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68E1A"/>
  <w15:docId w15:val="{6242A6F6-C009-4F74-89D7-D0589D2F3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Textbody"/>
    <w:link w:val="10"/>
    <w:qFormat/>
    <w:rsid w:val="005537C5"/>
    <w:pPr>
      <w:keepNext/>
      <w:widowControl w:val="0"/>
      <w:suppressAutoHyphens/>
      <w:autoSpaceDN w:val="0"/>
      <w:spacing w:before="240" w:after="120" w:line="240" w:lineRule="auto"/>
      <w:textAlignment w:val="baseline"/>
      <w:outlineLvl w:val="0"/>
    </w:pPr>
    <w:rPr>
      <w:rFonts w:ascii="Times New Roman" w:eastAsia="MS PMincho" w:hAnsi="Times New Roman" w:cs="Tahoma"/>
      <w:b/>
      <w:bCs/>
      <w:kern w:val="3"/>
      <w:sz w:val="48"/>
      <w:szCs w:val="48"/>
    </w:rPr>
  </w:style>
  <w:style w:type="paragraph" w:styleId="20">
    <w:name w:val="heading 2"/>
    <w:basedOn w:val="a0"/>
    <w:next w:val="a0"/>
    <w:link w:val="21"/>
    <w:qFormat/>
    <w:rsid w:val="00B023BF"/>
    <w:pPr>
      <w:keepNext/>
      <w:spacing w:before="240" w:after="60" w:line="240" w:lineRule="auto"/>
      <w:outlineLvl w:val="1"/>
    </w:pPr>
    <w:rPr>
      <w:rFonts w:ascii="Arial" w:eastAsia="Times New Roman" w:hAnsi="Arial" w:cs="Arial"/>
      <w:b/>
      <w:bCs/>
      <w:i/>
      <w:iCs/>
      <w:sz w:val="28"/>
      <w:szCs w:val="28"/>
      <w:lang w:eastAsia="ru-RU"/>
    </w:rPr>
  </w:style>
  <w:style w:type="paragraph" w:styleId="30">
    <w:name w:val="heading 3"/>
    <w:basedOn w:val="a0"/>
    <w:next w:val="a0"/>
    <w:link w:val="31"/>
    <w:unhideWhenUsed/>
    <w:qFormat/>
    <w:rsid w:val="00B023B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537C5"/>
    <w:rPr>
      <w:rFonts w:ascii="Times New Roman" w:eastAsia="MS PMincho" w:hAnsi="Times New Roman" w:cs="Tahoma"/>
      <w:b/>
      <w:bCs/>
      <w:kern w:val="3"/>
      <w:sz w:val="48"/>
      <w:szCs w:val="48"/>
    </w:rPr>
  </w:style>
  <w:style w:type="paragraph" w:customStyle="1" w:styleId="Standard">
    <w:name w:val="Standard"/>
    <w:rsid w:val="005537C5"/>
    <w:pPr>
      <w:widowControl w:val="0"/>
      <w:suppressAutoHyphens/>
      <w:autoSpaceDN w:val="0"/>
      <w:spacing w:after="0" w:line="240" w:lineRule="auto"/>
      <w:textAlignment w:val="baseline"/>
    </w:pPr>
    <w:rPr>
      <w:rFonts w:ascii="Times New Roman" w:eastAsia="Andale Sans UI" w:hAnsi="Times New Roman" w:cs="Tahoma"/>
      <w:kern w:val="3"/>
      <w:sz w:val="24"/>
      <w:szCs w:val="24"/>
    </w:rPr>
  </w:style>
  <w:style w:type="paragraph" w:customStyle="1" w:styleId="Textbody">
    <w:name w:val="Text body"/>
    <w:basedOn w:val="Standard"/>
    <w:rsid w:val="005537C5"/>
    <w:pPr>
      <w:spacing w:after="120"/>
    </w:pPr>
  </w:style>
  <w:style w:type="character" w:customStyle="1" w:styleId="StrongEmphasis">
    <w:name w:val="Strong Emphasis"/>
    <w:rsid w:val="005537C5"/>
    <w:rPr>
      <w:b/>
      <w:bCs/>
    </w:rPr>
  </w:style>
  <w:style w:type="paragraph" w:styleId="a4">
    <w:name w:val="List Paragraph"/>
    <w:basedOn w:val="a0"/>
    <w:uiPriority w:val="99"/>
    <w:qFormat/>
    <w:rsid w:val="005537C5"/>
    <w:pPr>
      <w:ind w:left="720"/>
      <w:contextualSpacing/>
    </w:pPr>
  </w:style>
  <w:style w:type="character" w:styleId="a5">
    <w:name w:val="Hyperlink"/>
    <w:basedOn w:val="a1"/>
    <w:uiPriority w:val="99"/>
    <w:rsid w:val="008F42C0"/>
    <w:rPr>
      <w:color w:val="0000FF"/>
      <w:sz w:val="28"/>
      <w:u w:val="single"/>
    </w:rPr>
  </w:style>
  <w:style w:type="paragraph" w:customStyle="1" w:styleId="2">
    <w:name w:val="Пункт_2"/>
    <w:basedOn w:val="a0"/>
    <w:rsid w:val="008F42C0"/>
    <w:pPr>
      <w:numPr>
        <w:ilvl w:val="1"/>
        <w:numId w:val="3"/>
      </w:numPr>
      <w:spacing w:after="0" w:line="360" w:lineRule="auto"/>
      <w:jc w:val="both"/>
    </w:pPr>
    <w:rPr>
      <w:rFonts w:ascii="Calibri" w:eastAsia="Times New Roman" w:hAnsi="Calibri" w:cs="Calibri"/>
      <w:snapToGrid w:val="0"/>
      <w:sz w:val="28"/>
      <w:lang w:eastAsia="ru-RU"/>
    </w:rPr>
  </w:style>
  <w:style w:type="paragraph" w:customStyle="1" w:styleId="3">
    <w:name w:val="Пункт_3"/>
    <w:basedOn w:val="2"/>
    <w:rsid w:val="008F42C0"/>
    <w:pPr>
      <w:numPr>
        <w:ilvl w:val="2"/>
      </w:numPr>
    </w:pPr>
  </w:style>
  <w:style w:type="paragraph" w:customStyle="1" w:styleId="4">
    <w:name w:val="Пункт_4"/>
    <w:basedOn w:val="3"/>
    <w:rsid w:val="008F42C0"/>
    <w:pPr>
      <w:numPr>
        <w:ilvl w:val="3"/>
      </w:numPr>
    </w:pPr>
    <w:rPr>
      <w:snapToGrid/>
    </w:rPr>
  </w:style>
  <w:style w:type="paragraph" w:customStyle="1" w:styleId="5ABCD">
    <w:name w:val="Пункт_5_ABCD"/>
    <w:basedOn w:val="a0"/>
    <w:rsid w:val="008F42C0"/>
    <w:pPr>
      <w:numPr>
        <w:ilvl w:val="4"/>
        <w:numId w:val="3"/>
      </w:numPr>
      <w:spacing w:after="0" w:line="360" w:lineRule="auto"/>
      <w:jc w:val="both"/>
    </w:pPr>
    <w:rPr>
      <w:rFonts w:ascii="Calibri" w:eastAsia="Times New Roman" w:hAnsi="Calibri" w:cs="Calibri"/>
      <w:snapToGrid w:val="0"/>
      <w:sz w:val="28"/>
      <w:lang w:eastAsia="ru-RU"/>
    </w:rPr>
  </w:style>
  <w:style w:type="paragraph" w:customStyle="1" w:styleId="11">
    <w:name w:val="Пункт_1"/>
    <w:basedOn w:val="a0"/>
    <w:rsid w:val="008F42C0"/>
    <w:pPr>
      <w:keepNext/>
      <w:spacing w:before="480" w:after="240" w:line="240" w:lineRule="auto"/>
      <w:jc w:val="center"/>
      <w:outlineLvl w:val="0"/>
    </w:pPr>
    <w:rPr>
      <w:rFonts w:ascii="Arial" w:eastAsia="Times New Roman" w:hAnsi="Arial" w:cs="Calibri"/>
      <w:b/>
      <w:snapToGrid w:val="0"/>
      <w:sz w:val="32"/>
      <w:szCs w:val="28"/>
      <w:lang w:eastAsia="ru-RU"/>
    </w:rPr>
  </w:style>
  <w:style w:type="character" w:customStyle="1" w:styleId="210">
    <w:name w:val="Заголовок 2 Знак1"/>
    <w:basedOn w:val="a1"/>
    <w:rsid w:val="008F42C0"/>
    <w:rPr>
      <w:rFonts w:ascii="Times New Roman" w:hAnsi="Times New Roman"/>
      <w:b/>
      <w:sz w:val="28"/>
      <w:lang w:val="ru-RU" w:eastAsia="ru-RU" w:bidi="ar-SA"/>
    </w:rPr>
  </w:style>
  <w:style w:type="paragraph" w:customStyle="1" w:styleId="ConsPlusTitle">
    <w:name w:val="ConsPlusTitle"/>
    <w:uiPriority w:val="99"/>
    <w:rsid w:val="008F42C0"/>
    <w:pPr>
      <w:widowControl w:val="0"/>
      <w:autoSpaceDE w:val="0"/>
      <w:autoSpaceDN w:val="0"/>
      <w:adjustRightInd w:val="0"/>
      <w:spacing w:after="0" w:line="240" w:lineRule="auto"/>
    </w:pPr>
    <w:rPr>
      <w:rFonts w:ascii="Calibri" w:eastAsia="Times New Roman" w:hAnsi="Calibri" w:cs="Calibri"/>
      <w:b/>
      <w:bCs/>
      <w:lang w:eastAsia="ru-RU"/>
    </w:rPr>
  </w:style>
  <w:style w:type="character" w:customStyle="1" w:styleId="31">
    <w:name w:val="Заголовок 3 Знак"/>
    <w:basedOn w:val="a1"/>
    <w:link w:val="30"/>
    <w:rsid w:val="00B023BF"/>
    <w:rPr>
      <w:rFonts w:asciiTheme="majorHAnsi" w:eastAsiaTheme="majorEastAsia" w:hAnsiTheme="majorHAnsi" w:cstheme="majorBidi"/>
      <w:color w:val="1F3763" w:themeColor="accent1" w:themeShade="7F"/>
      <w:sz w:val="24"/>
      <w:szCs w:val="24"/>
    </w:rPr>
  </w:style>
  <w:style w:type="character" w:customStyle="1" w:styleId="21">
    <w:name w:val="Заголовок 2 Знак"/>
    <w:basedOn w:val="a1"/>
    <w:link w:val="20"/>
    <w:rsid w:val="00B023BF"/>
    <w:rPr>
      <w:rFonts w:ascii="Arial" w:eastAsia="Times New Roman" w:hAnsi="Arial" w:cs="Arial"/>
      <w:b/>
      <w:bCs/>
      <w:i/>
      <w:iCs/>
      <w:sz w:val="28"/>
      <w:szCs w:val="28"/>
      <w:lang w:eastAsia="ru-RU"/>
    </w:rPr>
  </w:style>
  <w:style w:type="paragraph" w:customStyle="1" w:styleId="a">
    <w:name w:val="Пункт"/>
    <w:basedOn w:val="a6"/>
    <w:rsid w:val="00B023BF"/>
    <w:pPr>
      <w:numPr>
        <w:ilvl w:val="2"/>
        <w:numId w:val="15"/>
      </w:numPr>
      <w:spacing w:after="0" w:line="360" w:lineRule="auto"/>
      <w:jc w:val="both"/>
    </w:pPr>
    <w:rPr>
      <w:rFonts w:ascii="Times New Roman" w:eastAsia="Times New Roman" w:hAnsi="Times New Roman"/>
      <w:sz w:val="28"/>
      <w:szCs w:val="28"/>
      <w:lang w:eastAsia="ru-RU"/>
    </w:rPr>
  </w:style>
  <w:style w:type="paragraph" w:styleId="a6">
    <w:name w:val="Body Text"/>
    <w:basedOn w:val="a0"/>
    <w:link w:val="a7"/>
    <w:uiPriority w:val="99"/>
    <w:unhideWhenUsed/>
    <w:rsid w:val="00B023BF"/>
    <w:pPr>
      <w:spacing w:after="120" w:line="276" w:lineRule="auto"/>
    </w:pPr>
    <w:rPr>
      <w:rFonts w:ascii="Calibri" w:eastAsia="Calibri" w:hAnsi="Calibri" w:cs="Times New Roman"/>
    </w:rPr>
  </w:style>
  <w:style w:type="character" w:customStyle="1" w:styleId="a7">
    <w:name w:val="Основной текст Знак"/>
    <w:basedOn w:val="a1"/>
    <w:link w:val="a6"/>
    <w:uiPriority w:val="99"/>
    <w:rsid w:val="00B023BF"/>
    <w:rPr>
      <w:rFonts w:ascii="Calibri" w:eastAsia="Calibri" w:hAnsi="Calibri" w:cs="Times New Roman"/>
    </w:rPr>
  </w:style>
  <w:style w:type="paragraph" w:customStyle="1" w:styleId="110">
    <w:name w:val="Заголовок 11"/>
    <w:basedOn w:val="a0"/>
    <w:next w:val="a0"/>
    <w:rsid w:val="00B023BF"/>
    <w:pPr>
      <w:keepNext/>
      <w:spacing w:before="240" w:after="60" w:line="240" w:lineRule="auto"/>
    </w:pPr>
    <w:rPr>
      <w:rFonts w:ascii="Arial" w:eastAsia="Times New Roman" w:hAnsi="Arial" w:cs="Times New Roman"/>
      <w:b/>
      <w:snapToGrid w:val="0"/>
      <w:kern w:val="28"/>
      <w:sz w:val="28"/>
      <w:szCs w:val="20"/>
      <w:lang w:eastAsia="ru-RU"/>
    </w:rPr>
  </w:style>
  <w:style w:type="paragraph" w:customStyle="1" w:styleId="ConsPlusNormal">
    <w:name w:val="ConsPlusNormal"/>
    <w:rsid w:val="00B023B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Normal1">
    <w:name w:val="Normal1"/>
    <w:link w:val="Normal10"/>
    <w:uiPriority w:val="99"/>
    <w:rsid w:val="00B023BF"/>
    <w:pPr>
      <w:spacing w:after="0" w:line="240" w:lineRule="auto"/>
    </w:pPr>
    <w:rPr>
      <w:rFonts w:ascii="Times New Roman" w:eastAsia="Times New Roman" w:hAnsi="Times New Roman" w:cs="Times New Roman"/>
      <w:sz w:val="20"/>
      <w:szCs w:val="20"/>
      <w:lang w:eastAsia="ru-RU"/>
    </w:rPr>
  </w:style>
  <w:style w:type="character" w:customStyle="1" w:styleId="Normal10">
    <w:name w:val="Normal1 Знак"/>
    <w:basedOn w:val="a1"/>
    <w:link w:val="Normal1"/>
    <w:uiPriority w:val="99"/>
    <w:locked/>
    <w:rsid w:val="00B023BF"/>
    <w:rPr>
      <w:rFonts w:ascii="Times New Roman" w:eastAsia="Times New Roman" w:hAnsi="Times New Roman" w:cs="Times New Roman"/>
      <w:sz w:val="20"/>
      <w:szCs w:val="20"/>
      <w:lang w:eastAsia="ru-RU"/>
    </w:rPr>
  </w:style>
  <w:style w:type="paragraph" w:styleId="a8">
    <w:name w:val="header"/>
    <w:basedOn w:val="a0"/>
    <w:link w:val="a9"/>
    <w:uiPriority w:val="99"/>
    <w:unhideWhenUsed/>
    <w:rsid w:val="00B023BF"/>
    <w:pPr>
      <w:tabs>
        <w:tab w:val="center" w:pos="4677"/>
        <w:tab w:val="right" w:pos="9355"/>
      </w:tabs>
      <w:spacing w:after="0" w:line="240" w:lineRule="auto"/>
    </w:pPr>
    <w:rPr>
      <w:rFonts w:ascii="Calibri" w:eastAsia="Calibri" w:hAnsi="Calibri" w:cs="Times New Roman"/>
    </w:rPr>
  </w:style>
  <w:style w:type="character" w:customStyle="1" w:styleId="a9">
    <w:name w:val="Верхний колонтитул Знак"/>
    <w:basedOn w:val="a1"/>
    <w:link w:val="a8"/>
    <w:uiPriority w:val="99"/>
    <w:rsid w:val="00B023BF"/>
    <w:rPr>
      <w:rFonts w:ascii="Calibri" w:eastAsia="Calibri" w:hAnsi="Calibri" w:cs="Times New Roman"/>
    </w:rPr>
  </w:style>
  <w:style w:type="paragraph" w:styleId="aa">
    <w:name w:val="footer"/>
    <w:basedOn w:val="a0"/>
    <w:link w:val="ab"/>
    <w:uiPriority w:val="99"/>
    <w:unhideWhenUsed/>
    <w:rsid w:val="00B023BF"/>
    <w:pPr>
      <w:tabs>
        <w:tab w:val="center" w:pos="4677"/>
        <w:tab w:val="right" w:pos="9355"/>
      </w:tabs>
      <w:spacing w:after="0" w:line="240" w:lineRule="auto"/>
    </w:pPr>
    <w:rPr>
      <w:rFonts w:ascii="Calibri" w:eastAsia="Calibri" w:hAnsi="Calibri" w:cs="Times New Roman"/>
    </w:rPr>
  </w:style>
  <w:style w:type="character" w:customStyle="1" w:styleId="ab">
    <w:name w:val="Нижний колонтитул Знак"/>
    <w:basedOn w:val="a1"/>
    <w:link w:val="aa"/>
    <w:uiPriority w:val="99"/>
    <w:rsid w:val="00B023BF"/>
    <w:rPr>
      <w:rFonts w:ascii="Calibri" w:eastAsia="Calibri" w:hAnsi="Calibri" w:cs="Times New Roman"/>
    </w:rPr>
  </w:style>
  <w:style w:type="paragraph" w:styleId="ac">
    <w:name w:val="Balloon Text"/>
    <w:basedOn w:val="a0"/>
    <w:link w:val="ad"/>
    <w:uiPriority w:val="99"/>
    <w:semiHidden/>
    <w:unhideWhenUsed/>
    <w:rsid w:val="00B023BF"/>
    <w:pPr>
      <w:spacing w:after="0" w:line="240" w:lineRule="auto"/>
    </w:pPr>
    <w:rPr>
      <w:rFonts w:ascii="Tahoma" w:eastAsia="Calibri" w:hAnsi="Tahoma" w:cs="Tahoma"/>
      <w:sz w:val="16"/>
      <w:szCs w:val="16"/>
    </w:rPr>
  </w:style>
  <w:style w:type="character" w:customStyle="1" w:styleId="ad">
    <w:name w:val="Текст выноски Знак"/>
    <w:basedOn w:val="a1"/>
    <w:link w:val="ac"/>
    <w:uiPriority w:val="99"/>
    <w:semiHidden/>
    <w:rsid w:val="00B023BF"/>
    <w:rPr>
      <w:rFonts w:ascii="Tahoma" w:eastAsia="Calibri" w:hAnsi="Tahoma" w:cs="Tahoma"/>
      <w:sz w:val="16"/>
      <w:szCs w:val="16"/>
    </w:rPr>
  </w:style>
  <w:style w:type="paragraph" w:customStyle="1" w:styleId="Oaeno">
    <w:name w:val="Oaeno"/>
    <w:basedOn w:val="a0"/>
    <w:rsid w:val="00B023BF"/>
    <w:pPr>
      <w:spacing w:after="0" w:line="240" w:lineRule="auto"/>
    </w:pPr>
    <w:rPr>
      <w:rFonts w:ascii="Courier New" w:eastAsia="Times New Roman" w:hAnsi="Courier New" w:cs="Times New Roman"/>
      <w:sz w:val="20"/>
      <w:szCs w:val="20"/>
      <w:lang w:eastAsia="ru-RU"/>
    </w:rPr>
  </w:style>
  <w:style w:type="paragraph" w:customStyle="1" w:styleId="text-1">
    <w:name w:val="text-1"/>
    <w:basedOn w:val="a0"/>
    <w:rsid w:val="00B023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3">
    <w:name w:val="Font Style13"/>
    <w:basedOn w:val="a1"/>
    <w:uiPriority w:val="99"/>
    <w:rsid w:val="00B023BF"/>
    <w:rPr>
      <w:rFonts w:ascii="Times New Roman" w:hAnsi="Times New Roman" w:cs="Times New Roman"/>
      <w:sz w:val="24"/>
      <w:szCs w:val="24"/>
    </w:rPr>
  </w:style>
  <w:style w:type="character" w:customStyle="1" w:styleId="s101">
    <w:name w:val="s_101"/>
    <w:basedOn w:val="a1"/>
    <w:rsid w:val="00B023BF"/>
    <w:rPr>
      <w:b/>
      <w:bCs/>
      <w:strike w:val="0"/>
      <w:dstrike w:val="0"/>
      <w:color w:val="000080"/>
      <w:u w:val="none"/>
      <w:effect w:val="none"/>
    </w:rPr>
  </w:style>
  <w:style w:type="paragraph" w:styleId="ae">
    <w:name w:val="Normal (Web)"/>
    <w:basedOn w:val="a0"/>
    <w:unhideWhenUsed/>
    <w:rsid w:val="00B023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
    <w:name w:val="Пункт Знак"/>
    <w:basedOn w:val="a0"/>
    <w:rsid w:val="00B023BF"/>
    <w:pPr>
      <w:tabs>
        <w:tab w:val="left" w:pos="851"/>
        <w:tab w:val="left" w:pos="1134"/>
        <w:tab w:val="num" w:pos="1702"/>
      </w:tabs>
      <w:spacing w:after="0" w:line="360" w:lineRule="auto"/>
      <w:ind w:left="1702" w:hanging="567"/>
      <w:jc w:val="both"/>
    </w:pPr>
    <w:rPr>
      <w:rFonts w:ascii="Times New Roman" w:eastAsia="Times New Roman" w:hAnsi="Times New Roman" w:cs="Times New Roman"/>
      <w:snapToGrid w:val="0"/>
      <w:sz w:val="28"/>
      <w:szCs w:val="20"/>
      <w:lang w:eastAsia="ru-RU"/>
    </w:rPr>
  </w:style>
  <w:style w:type="paragraph" w:customStyle="1" w:styleId="af0">
    <w:name w:val="Подпункт"/>
    <w:basedOn w:val="af"/>
    <w:rsid w:val="00B023BF"/>
    <w:pPr>
      <w:tabs>
        <w:tab w:val="clear" w:pos="1134"/>
        <w:tab w:val="clear" w:pos="1702"/>
        <w:tab w:val="num" w:pos="851"/>
      </w:tabs>
      <w:ind w:left="851" w:hanging="851"/>
    </w:pPr>
  </w:style>
  <w:style w:type="paragraph" w:customStyle="1" w:styleId="af1">
    <w:name w:val="Подподпункт"/>
    <w:basedOn w:val="af0"/>
    <w:rsid w:val="00B023BF"/>
    <w:pPr>
      <w:tabs>
        <w:tab w:val="clear" w:pos="851"/>
        <w:tab w:val="left" w:pos="1134"/>
        <w:tab w:val="left" w:pos="1418"/>
        <w:tab w:val="num" w:pos="2127"/>
      </w:tabs>
      <w:ind w:left="2127" w:hanging="567"/>
    </w:pPr>
    <w:rPr>
      <w:snapToGrid/>
    </w:rPr>
  </w:style>
  <w:style w:type="paragraph" w:customStyle="1" w:styleId="af2">
    <w:name w:val="Подподподпункт"/>
    <w:basedOn w:val="a0"/>
    <w:rsid w:val="00B023BF"/>
    <w:pPr>
      <w:tabs>
        <w:tab w:val="left" w:pos="1134"/>
        <w:tab w:val="num" w:pos="1576"/>
        <w:tab w:val="left" w:pos="1701"/>
      </w:tabs>
      <w:spacing w:after="0" w:line="360" w:lineRule="auto"/>
      <w:ind w:left="1576" w:hanging="1008"/>
      <w:jc w:val="both"/>
    </w:pPr>
    <w:rPr>
      <w:rFonts w:ascii="Times New Roman" w:eastAsia="Times New Roman" w:hAnsi="Times New Roman" w:cs="Times New Roman"/>
      <w:snapToGrid w:val="0"/>
      <w:sz w:val="28"/>
      <w:szCs w:val="20"/>
      <w:lang w:eastAsia="ru-RU"/>
    </w:rPr>
  </w:style>
  <w:style w:type="paragraph" w:customStyle="1" w:styleId="12">
    <w:name w:val="Пункт1"/>
    <w:basedOn w:val="a0"/>
    <w:rsid w:val="00B023BF"/>
    <w:pPr>
      <w:tabs>
        <w:tab w:val="num" w:pos="567"/>
      </w:tabs>
      <w:spacing w:before="240" w:after="0" w:line="360" w:lineRule="auto"/>
      <w:ind w:left="567" w:hanging="279"/>
      <w:jc w:val="center"/>
    </w:pPr>
    <w:rPr>
      <w:rFonts w:ascii="Arial" w:eastAsia="Times New Roman" w:hAnsi="Arial" w:cs="Times New Roman"/>
      <w:b/>
      <w:snapToGrid w:val="0"/>
      <w:sz w:val="28"/>
      <w:szCs w:val="28"/>
      <w:lang w:eastAsia="ru-RU"/>
    </w:rPr>
  </w:style>
  <w:style w:type="character" w:styleId="af3">
    <w:name w:val="Strong"/>
    <w:basedOn w:val="a1"/>
    <w:qFormat/>
    <w:rsid w:val="00B023BF"/>
    <w:rPr>
      <w:b/>
      <w:bCs/>
    </w:rPr>
  </w:style>
  <w:style w:type="paragraph" w:styleId="22">
    <w:name w:val="Body Text 2"/>
    <w:basedOn w:val="a0"/>
    <w:link w:val="23"/>
    <w:uiPriority w:val="99"/>
    <w:semiHidden/>
    <w:unhideWhenUsed/>
    <w:rsid w:val="00B023BF"/>
    <w:pPr>
      <w:spacing w:after="120" w:line="480" w:lineRule="auto"/>
    </w:pPr>
    <w:rPr>
      <w:rFonts w:ascii="Calibri" w:eastAsia="Calibri" w:hAnsi="Calibri" w:cs="Times New Roman"/>
    </w:rPr>
  </w:style>
  <w:style w:type="character" w:customStyle="1" w:styleId="23">
    <w:name w:val="Основной текст 2 Знак"/>
    <w:basedOn w:val="a1"/>
    <w:link w:val="22"/>
    <w:uiPriority w:val="99"/>
    <w:semiHidden/>
    <w:rsid w:val="00B023B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130945">
      <w:bodyDiv w:val="1"/>
      <w:marLeft w:val="0"/>
      <w:marRight w:val="0"/>
      <w:marTop w:val="0"/>
      <w:marBottom w:val="0"/>
      <w:divBdr>
        <w:top w:val="none" w:sz="0" w:space="0" w:color="auto"/>
        <w:left w:val="none" w:sz="0" w:space="0" w:color="auto"/>
        <w:bottom w:val="none" w:sz="0" w:space="0" w:color="auto"/>
        <w:right w:val="none" w:sz="0" w:space="0" w:color="auto"/>
      </w:divBdr>
      <w:divsChild>
        <w:div w:id="1582565627">
          <w:marLeft w:val="0"/>
          <w:marRight w:val="0"/>
          <w:marTop w:val="0"/>
          <w:marBottom w:val="0"/>
          <w:divBdr>
            <w:top w:val="none" w:sz="0" w:space="0" w:color="auto"/>
            <w:left w:val="none" w:sz="0" w:space="0" w:color="auto"/>
            <w:bottom w:val="none" w:sz="0" w:space="0" w:color="auto"/>
            <w:right w:val="none" w:sz="0" w:space="0" w:color="auto"/>
          </w:divBdr>
          <w:divsChild>
            <w:div w:id="2000451695">
              <w:marLeft w:val="0"/>
              <w:marRight w:val="0"/>
              <w:marTop w:val="0"/>
              <w:marBottom w:val="0"/>
              <w:divBdr>
                <w:top w:val="none" w:sz="0" w:space="0" w:color="auto"/>
                <w:left w:val="none" w:sz="0" w:space="0" w:color="auto"/>
                <w:bottom w:val="none" w:sz="0" w:space="0" w:color="auto"/>
                <w:right w:val="none" w:sz="0" w:space="0" w:color="auto"/>
              </w:divBdr>
              <w:divsChild>
                <w:div w:id="602879637">
                  <w:marLeft w:val="0"/>
                  <w:marRight w:val="0"/>
                  <w:marTop w:val="0"/>
                  <w:marBottom w:val="150"/>
                  <w:divBdr>
                    <w:top w:val="none" w:sz="0" w:space="0" w:color="auto"/>
                    <w:left w:val="none" w:sz="0" w:space="0" w:color="auto"/>
                    <w:bottom w:val="none" w:sz="0" w:space="0" w:color="auto"/>
                    <w:right w:val="none" w:sz="0" w:space="0" w:color="auto"/>
                  </w:divBdr>
                  <w:divsChild>
                    <w:div w:id="879319551">
                      <w:marLeft w:val="0"/>
                      <w:marRight w:val="0"/>
                      <w:marTop w:val="0"/>
                      <w:marBottom w:val="0"/>
                      <w:divBdr>
                        <w:top w:val="none" w:sz="0" w:space="0" w:color="auto"/>
                        <w:left w:val="none" w:sz="0" w:space="0" w:color="auto"/>
                        <w:bottom w:val="none" w:sz="0" w:space="0" w:color="auto"/>
                        <w:right w:val="none" w:sz="0" w:space="0" w:color="auto"/>
                      </w:divBdr>
                      <w:divsChild>
                        <w:div w:id="861750848">
                          <w:marLeft w:val="0"/>
                          <w:marRight w:val="0"/>
                          <w:marTop w:val="0"/>
                          <w:marBottom w:val="0"/>
                          <w:divBdr>
                            <w:top w:val="none" w:sz="0" w:space="0" w:color="auto"/>
                            <w:left w:val="none" w:sz="0" w:space="0" w:color="auto"/>
                            <w:bottom w:val="none" w:sz="0" w:space="0" w:color="auto"/>
                            <w:right w:val="none" w:sz="0" w:space="0" w:color="auto"/>
                          </w:divBdr>
                          <w:divsChild>
                            <w:div w:id="1465347771">
                              <w:marLeft w:val="0"/>
                              <w:marRight w:val="0"/>
                              <w:marTop w:val="0"/>
                              <w:marBottom w:val="0"/>
                              <w:divBdr>
                                <w:top w:val="none" w:sz="0" w:space="0" w:color="auto"/>
                                <w:left w:val="none" w:sz="0" w:space="0" w:color="auto"/>
                                <w:bottom w:val="none" w:sz="0" w:space="0" w:color="auto"/>
                                <w:right w:val="none" w:sz="0" w:space="0" w:color="auto"/>
                              </w:divBdr>
                              <w:divsChild>
                                <w:div w:id="376928437">
                                  <w:marLeft w:val="0"/>
                                  <w:marRight w:val="0"/>
                                  <w:marTop w:val="960"/>
                                  <w:marBottom w:val="0"/>
                                  <w:divBdr>
                                    <w:top w:val="none" w:sz="0" w:space="0" w:color="auto"/>
                                    <w:left w:val="none" w:sz="0" w:space="0" w:color="auto"/>
                                    <w:bottom w:val="none" w:sz="0" w:space="0" w:color="auto"/>
                                    <w:right w:val="none" w:sz="0" w:space="0" w:color="auto"/>
                                  </w:divBdr>
                                  <w:divsChild>
                                    <w:div w:id="1061903687">
                                      <w:marLeft w:val="0"/>
                                      <w:marRight w:val="0"/>
                                      <w:marTop w:val="0"/>
                                      <w:marBottom w:val="0"/>
                                      <w:divBdr>
                                        <w:top w:val="none" w:sz="0" w:space="0" w:color="auto"/>
                                        <w:left w:val="none" w:sz="0" w:space="0" w:color="auto"/>
                                        <w:bottom w:val="none" w:sz="0" w:space="0" w:color="auto"/>
                                        <w:right w:val="none" w:sz="0" w:space="0" w:color="auto"/>
                                      </w:divBdr>
                                      <w:divsChild>
                                        <w:div w:id="29290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1509</Words>
  <Characters>8604</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Пользователь Windows</cp:lastModifiedBy>
  <cp:revision>2</cp:revision>
  <cp:lastPrinted>2017-07-28T10:48:00Z</cp:lastPrinted>
  <dcterms:created xsi:type="dcterms:W3CDTF">2020-11-10T08:38:00Z</dcterms:created>
  <dcterms:modified xsi:type="dcterms:W3CDTF">2020-11-10T08:38:00Z</dcterms:modified>
</cp:coreProperties>
</file>